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62" w:rsidRDefault="003B55AE" w:rsidP="003B55AE">
      <w:pPr>
        <w:pStyle w:val="a3"/>
        <w:spacing w:before="0" w:beforeAutospacing="0" w:after="0" w:afterAutospacing="0" w:line="416" w:lineRule="atLeast"/>
        <w:jc w:val="both"/>
        <w:textAlignment w:val="baseline"/>
        <w:rPr>
          <w:b/>
          <w:bCs/>
          <w:color w:val="373737"/>
          <w:u w:val="single"/>
          <w:bdr w:val="none" w:sz="0" w:space="0" w:color="auto" w:frame="1"/>
        </w:rPr>
      </w:pPr>
      <w:r w:rsidRPr="003D730E">
        <w:rPr>
          <w:b/>
          <w:bCs/>
          <w:color w:val="373737"/>
          <w:u w:val="single"/>
          <w:bdr w:val="none" w:sz="0" w:space="0" w:color="auto" w:frame="1"/>
        </w:rPr>
        <w:t>Аннотация к рабочей программе  дисциплины «Русский  язык</w:t>
      </w:r>
      <w:r w:rsidR="008A1062" w:rsidRPr="008A1062">
        <w:rPr>
          <w:b/>
          <w:bCs/>
          <w:color w:val="373737"/>
          <w:u w:val="single"/>
          <w:bdr w:val="none" w:sz="0" w:space="0" w:color="auto" w:frame="1"/>
        </w:rPr>
        <w:t xml:space="preserve"> 5 -9 </w:t>
      </w:r>
      <w:r w:rsidR="008A1062">
        <w:rPr>
          <w:b/>
          <w:bCs/>
          <w:color w:val="373737"/>
          <w:u w:val="single"/>
          <w:bdr w:val="none" w:sz="0" w:space="0" w:color="auto" w:frame="1"/>
        </w:rPr>
        <w:t>классы</w:t>
      </w:r>
      <w:r w:rsidRPr="003D730E">
        <w:rPr>
          <w:b/>
          <w:bCs/>
          <w:color w:val="373737"/>
          <w:u w:val="single"/>
          <w:bdr w:val="none" w:sz="0" w:space="0" w:color="auto" w:frame="1"/>
        </w:rPr>
        <w:t>»</w:t>
      </w:r>
    </w:p>
    <w:p w:rsidR="008A1062" w:rsidRPr="003D730E" w:rsidRDefault="008A1062" w:rsidP="003B55AE">
      <w:pPr>
        <w:pStyle w:val="a3"/>
        <w:spacing w:before="0" w:beforeAutospacing="0" w:after="0" w:afterAutospacing="0" w:line="416" w:lineRule="atLeast"/>
        <w:jc w:val="both"/>
        <w:textAlignment w:val="baseline"/>
        <w:rPr>
          <w:b/>
          <w:bCs/>
          <w:color w:val="373737"/>
          <w:u w:val="single"/>
          <w:bdr w:val="none" w:sz="0" w:space="0" w:color="auto" w:frame="1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813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Рабочая  программа по русскому языку разработана на основе федерального компонента государственного образовательного стандарта основного общего образования по русскому языку, примерной программы основного общего образования по русскому языку для 5 – 9 классов общеобразовательных учреждений, авторской программы для 5 – 9 классов под редакцией М.Т.Баранова, Т.А.Ладыженской, Н.М.Шанского (</w:t>
      </w:r>
      <w:smartTag w:uri="urn:schemas-microsoft-com:office:smarttags" w:element="metricconverter">
        <w:smartTagPr>
          <w:attr w:name="ProductID" w:val="2011 г"/>
        </w:smartTagPr>
        <w:r w:rsidRPr="00642CFD">
          <w:rPr>
            <w:sz w:val="28"/>
            <w:szCs w:val="28"/>
          </w:rPr>
          <w:t>2011 г</w:t>
        </w:r>
      </w:smartTag>
      <w:r w:rsidRPr="00642CFD">
        <w:rPr>
          <w:sz w:val="28"/>
          <w:szCs w:val="28"/>
        </w:rPr>
        <w:t>.).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813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 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планом образовательного учреждения.</w:t>
      </w:r>
    </w:p>
    <w:p w:rsidR="008A1062" w:rsidRPr="008A1062" w:rsidRDefault="008A1062" w:rsidP="008A1062">
      <w:pPr>
        <w:widowControl w:val="0"/>
        <w:autoSpaceDE w:val="0"/>
        <w:autoSpaceDN w:val="0"/>
        <w:adjustRightInd w:val="0"/>
        <w:spacing w:line="317" w:lineRule="exact"/>
        <w:ind w:left="709" w:hanging="709"/>
        <w:rPr>
          <w:spacing w:val="-2"/>
        </w:rPr>
      </w:pPr>
      <w:r w:rsidRPr="00642CFD">
        <w:rPr>
          <w:sz w:val="28"/>
          <w:szCs w:val="28"/>
        </w:rPr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</w:p>
    <w:p w:rsidR="008A1062" w:rsidRPr="00642CFD" w:rsidRDefault="008A1062" w:rsidP="008A1062">
      <w:pPr>
        <w:widowControl w:val="0"/>
        <w:tabs>
          <w:tab w:val="left" w:pos="705"/>
        </w:tabs>
        <w:autoSpaceDE w:val="0"/>
        <w:autoSpaceDN w:val="0"/>
        <w:adjustRightInd w:val="0"/>
        <w:ind w:left="709" w:firstLine="709"/>
        <w:jc w:val="both"/>
        <w:rPr>
          <w:color w:val="000000"/>
          <w:sz w:val="20"/>
          <w:szCs w:val="20"/>
        </w:rPr>
      </w:pPr>
      <w:r w:rsidRPr="00642CFD">
        <w:rPr>
          <w:spacing w:val="-1"/>
          <w:sz w:val="28"/>
          <w:szCs w:val="28"/>
        </w:rPr>
        <w:t xml:space="preserve">Программа по русскому языку для базового уровня представляет собой </w:t>
      </w:r>
      <w:r w:rsidRPr="00642CFD">
        <w:rPr>
          <w:sz w:val="28"/>
          <w:szCs w:val="28"/>
        </w:rPr>
        <w:t xml:space="preserve">целостный документ, включающий четыре раздела: </w:t>
      </w:r>
      <w:r w:rsidRPr="00642CFD">
        <w:rPr>
          <w:i/>
          <w:sz w:val="28"/>
          <w:szCs w:val="28"/>
        </w:rPr>
        <w:t xml:space="preserve">пояснительную записку, учебно-тематический план, основное содержание </w:t>
      </w:r>
      <w:r w:rsidRPr="00642CFD">
        <w:rPr>
          <w:sz w:val="28"/>
          <w:szCs w:val="28"/>
        </w:rPr>
        <w:t xml:space="preserve">с примерным распределением учебных часов по основным разделам курса,  </w:t>
      </w:r>
      <w:r w:rsidRPr="00642CFD">
        <w:rPr>
          <w:i/>
          <w:sz w:val="28"/>
          <w:szCs w:val="28"/>
        </w:rPr>
        <w:t>требования</w:t>
      </w:r>
      <w:r w:rsidRPr="00642CFD">
        <w:rPr>
          <w:sz w:val="28"/>
          <w:szCs w:val="28"/>
        </w:rPr>
        <w:t xml:space="preserve"> к уровню подготовки обучающихся, контрольно- измерительные материалы.</w:t>
      </w:r>
      <w:r w:rsidR="00716A2A" w:rsidRPr="00716A2A">
        <w:rPr>
          <w:sz w:val="28"/>
          <w:szCs w:val="28"/>
        </w:rPr>
        <w:t xml:space="preserve"> </w:t>
      </w:r>
      <w:r w:rsidRPr="00642CFD">
        <w:rPr>
          <w:sz w:val="28"/>
          <w:szCs w:val="28"/>
        </w:rPr>
        <w:t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культуроведческой компетенций. В реальном учебном процессе формирование указанных компетенций должно происходить в тесной взаимосвязи. При этом последовательность изучения разделов и тем, включенных в тот или иной блок, может определяться в соответствии с избранной концепцией преподавания русского языка.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b/>
          <w:bCs/>
          <w:spacing w:val="-2"/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b/>
          <w:sz w:val="28"/>
          <w:szCs w:val="28"/>
          <w:u w:val="single"/>
        </w:rPr>
      </w:pPr>
      <w:r w:rsidRPr="00642CFD">
        <w:rPr>
          <w:b/>
          <w:sz w:val="28"/>
          <w:szCs w:val="28"/>
          <w:u w:val="single"/>
        </w:rPr>
        <w:t>Цели обучения</w:t>
      </w:r>
    </w:p>
    <w:p w:rsidR="008A1062" w:rsidRPr="008A1062" w:rsidRDefault="008A1062" w:rsidP="008A1062">
      <w:pPr>
        <w:widowControl w:val="0"/>
        <w:tabs>
          <w:tab w:val="left" w:pos="705"/>
        </w:tabs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Концепция модернизации российского образования определяет цели общего образования на современном этапе. Она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</w:t>
      </w:r>
      <w:r w:rsidRPr="00642CFD">
        <w:rPr>
          <w:color w:val="000000"/>
          <w:sz w:val="28"/>
          <w:szCs w:val="28"/>
        </w:rPr>
        <w:t xml:space="preserve"> На основании требований Государственного образовательного стандарта в содержании программы предполагается реализовать актуальные в настоящее время компетентностный, личностно-ориентированный,  деятельностный подходы, которые определяют следующие цели:</w:t>
      </w:r>
    </w:p>
    <w:p w:rsidR="008A1062" w:rsidRPr="008A1062" w:rsidRDefault="008A1062" w:rsidP="008A10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17" w:lineRule="exact"/>
        <w:ind w:left="709" w:firstLine="1173"/>
        <w:contextualSpacing/>
        <w:jc w:val="both"/>
        <w:rPr>
          <w:sz w:val="28"/>
          <w:szCs w:val="28"/>
          <w:u w:val="single"/>
        </w:rPr>
      </w:pPr>
      <w:r w:rsidRPr="00642CFD">
        <w:rPr>
          <w:sz w:val="28"/>
          <w:szCs w:val="28"/>
        </w:rPr>
        <w:t xml:space="preserve">воспитание  гражданственности и патриотизма, сознательного отношения к языку как явлению культуры, основному </w:t>
      </w:r>
      <w:r w:rsidRPr="00642CFD">
        <w:rPr>
          <w:sz w:val="28"/>
          <w:szCs w:val="28"/>
        </w:rPr>
        <w:lastRenderedPageBreak/>
        <w:t>средству общения и получения знаний в разных сферах человеческой деятельности; воспитание интереса и любви к русскому языку; совершенствованиеречемыслительной деятельности, коммуникативных умений и навыков, обеспечивающих свободное овладение русским литературным языком в разных сферах и ситуациях его использования;обогащение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8A1062" w:rsidRPr="008A1062" w:rsidRDefault="008A1062" w:rsidP="008A10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17" w:lineRule="exact"/>
        <w:ind w:left="709" w:firstLine="1173"/>
        <w:contextualSpacing/>
        <w:jc w:val="both"/>
        <w:rPr>
          <w:sz w:val="28"/>
          <w:szCs w:val="28"/>
          <w:u w:val="single"/>
        </w:rPr>
      </w:pPr>
      <w:r w:rsidRPr="00642CFD">
        <w:rPr>
          <w:sz w:val="28"/>
          <w:szCs w:val="28"/>
        </w:rPr>
        <w:t>освоениезнаний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этикете;формированиеумений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882"/>
        <w:contextualSpacing/>
        <w:jc w:val="both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>Эти цели обусловливают следующие задачи:</w:t>
      </w:r>
    </w:p>
    <w:p w:rsidR="008A1062" w:rsidRPr="008A1062" w:rsidRDefault="008A1062" w:rsidP="008A106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17" w:lineRule="exact"/>
        <w:ind w:left="709" w:firstLine="1276"/>
        <w:contextualSpacing/>
        <w:jc w:val="both"/>
        <w:rPr>
          <w:b/>
          <w:sz w:val="28"/>
          <w:szCs w:val="28"/>
        </w:rPr>
      </w:pPr>
      <w:r w:rsidRPr="00642CFD">
        <w:rPr>
          <w:sz w:val="28"/>
          <w:szCs w:val="28"/>
        </w:rPr>
        <w:t>изучение основ науки о языке, дающее определенный круг знаний из области фонетики, графики, орфографии, лексики, морфемики, морфологии, синтаксиса, пунктуации, стилистики, а также некоторые сведения о роли языка в жизни общества, его развитии, о месте русского языка среди языков мира, а также умение применять эти знания на практике;</w:t>
      </w:r>
    </w:p>
    <w:p w:rsidR="008A1062" w:rsidRPr="00642CFD" w:rsidRDefault="008A1062" w:rsidP="008A1062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1265"/>
        <w:rPr>
          <w:color w:val="000000"/>
          <w:sz w:val="28"/>
          <w:szCs w:val="28"/>
        </w:rPr>
      </w:pPr>
      <w:r w:rsidRPr="00642CFD">
        <w:rPr>
          <w:sz w:val="28"/>
          <w:szCs w:val="28"/>
        </w:rPr>
        <w:t xml:space="preserve"> развитие речи учащихся: обогащение активного и пассивного запаса слов, грамматического строя речи учащихся; </w:t>
      </w:r>
    </w:p>
    <w:p w:rsidR="008A1062" w:rsidRPr="008A1062" w:rsidRDefault="008A1062" w:rsidP="008A1062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1265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>овладение умениями и навыками использования языка в различных сферах и ситуациях общения, основными нормами русского литературного языка;</w:t>
      </w:r>
    </w:p>
    <w:p w:rsidR="008A1062" w:rsidRPr="008A1062" w:rsidRDefault="008A1062" w:rsidP="008A1062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1265"/>
        <w:contextualSpacing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формирование способностей к анализу и оценке языковых явлений и фактов; </w:t>
      </w:r>
    </w:p>
    <w:p w:rsidR="008A1062" w:rsidRPr="00642CFD" w:rsidRDefault="008A1062" w:rsidP="008A1062">
      <w:pPr>
        <w:widowControl w:val="0"/>
        <w:numPr>
          <w:ilvl w:val="0"/>
          <w:numId w:val="3"/>
        </w:numPr>
        <w:autoSpaceDE w:val="0"/>
        <w:autoSpaceDN w:val="0"/>
        <w:adjustRightInd w:val="0"/>
        <w:ind w:firstLine="1265"/>
        <w:contextualSpacing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>умение пользоваться различными лингвистическими словарями; совершенствование умений  и навыков письменной речи.</w:t>
      </w:r>
    </w:p>
    <w:p w:rsidR="008A1062" w:rsidRPr="00642CFD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bCs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52"/>
        <w:jc w:val="both"/>
        <w:rPr>
          <w:b/>
          <w:sz w:val="20"/>
          <w:szCs w:val="20"/>
          <w:u w:val="single"/>
        </w:rPr>
      </w:pPr>
      <w:r w:rsidRPr="00642CFD">
        <w:rPr>
          <w:b/>
          <w:bCs/>
          <w:sz w:val="28"/>
          <w:szCs w:val="28"/>
          <w:u w:val="single"/>
        </w:rPr>
        <w:t>Место предмета в базисном учебном плане</w:t>
      </w:r>
    </w:p>
    <w:p w:rsidR="008A1062" w:rsidRPr="000017C5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 w:firstLine="851"/>
        <w:jc w:val="both"/>
        <w:rPr>
          <w:spacing w:val="-2"/>
          <w:sz w:val="28"/>
          <w:szCs w:val="28"/>
        </w:rPr>
      </w:pPr>
      <w:r w:rsidRPr="00642CFD">
        <w:rPr>
          <w:sz w:val="28"/>
          <w:szCs w:val="28"/>
        </w:rPr>
        <w:t>Федеральный базисный учебный план для образовательных учреждений Российской Федерации предусматривает обязательное изучение русског</w:t>
      </w:r>
      <w:r>
        <w:rPr>
          <w:sz w:val="28"/>
          <w:szCs w:val="28"/>
        </w:rPr>
        <w:t>о  языка в 5 классе в объеме 210 часов, в 6 классе – 210</w:t>
      </w:r>
      <w:r w:rsidRPr="00642CFD">
        <w:rPr>
          <w:sz w:val="28"/>
          <w:szCs w:val="28"/>
        </w:rPr>
        <w:t xml:space="preserve"> часов, в 7 клас</w:t>
      </w:r>
      <w:r>
        <w:rPr>
          <w:sz w:val="28"/>
          <w:szCs w:val="28"/>
        </w:rPr>
        <w:t>се – 175 часов, в 8 классе – 140</w:t>
      </w:r>
      <w:r w:rsidRPr="00642CFD">
        <w:rPr>
          <w:sz w:val="28"/>
          <w:szCs w:val="28"/>
        </w:rPr>
        <w:t xml:space="preserve"> часов, в 9 классе – 68 часов.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/>
        <w:jc w:val="both"/>
        <w:rPr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/>
        <w:jc w:val="center"/>
        <w:rPr>
          <w:b/>
          <w:spacing w:val="-2"/>
          <w:sz w:val="28"/>
          <w:szCs w:val="28"/>
        </w:rPr>
      </w:pPr>
      <w:r w:rsidRPr="00642CFD">
        <w:rPr>
          <w:b/>
          <w:sz w:val="28"/>
          <w:szCs w:val="28"/>
          <w:u w:val="single"/>
        </w:rPr>
        <w:t>Общая характеристика учебного предмета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 w:firstLine="851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Язык– по своей специфике и социальной значимости – явление уникальное: он является средством общения и формой передачи </w:t>
      </w:r>
      <w:r w:rsidRPr="00642CFD">
        <w:rPr>
          <w:sz w:val="28"/>
          <w:szCs w:val="28"/>
        </w:rPr>
        <w:lastRenderedPageBreak/>
        <w:t xml:space="preserve">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 Русский язык – государственный язык Российской Федерации, средство межнационального общения  и консолидации народов России. 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 w:firstLine="851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Свободное владение родным русским языком – надежная основа каждого русского человека в его жизни, труде, творческой деятельности. Для реализации этой цели необходимо поднять преподавание русского языка на новый качественный уровень, соответствующий условиям и потребностям современного общества, усилить практическую направленность обучения русскому языку, повысить эффективность каждого урока.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Содержание обучения русскому языку отобрано и структурировано на основе компетентностного подхода. Специальной целью преподавания русского языка в школе является формирование </w:t>
      </w:r>
      <w:r w:rsidRPr="00642CFD">
        <w:rPr>
          <w:i/>
          <w:sz w:val="28"/>
          <w:szCs w:val="28"/>
        </w:rPr>
        <w:t>коммуникативной, языковой, лингвистической (языковедческой) и культуроведческой</w:t>
      </w:r>
      <w:r w:rsidRPr="00642CFD">
        <w:rPr>
          <w:sz w:val="28"/>
          <w:szCs w:val="28"/>
        </w:rPr>
        <w:t>компетенций.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Коммуникативная компетенция</w:t>
      </w:r>
      <w:r w:rsidRPr="00642CFD">
        <w:rPr>
          <w:sz w:val="28"/>
          <w:szCs w:val="28"/>
        </w:rPr>
        <w:t xml:space="preserve"> (в рамках программы) предполагает овладение видами речевой деятельности и основами культуры устной и письменной речи, базовыми умениями и навыками использования языка в жизненно важных сферах и ситуациях общения.</w:t>
      </w:r>
    </w:p>
    <w:p w:rsidR="008A1062" w:rsidRPr="00642CFD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Языковая и лингвистическая (языковедческая) компетенции</w:t>
      </w:r>
      <w:r w:rsidRPr="00642CFD">
        <w:rPr>
          <w:sz w:val="28"/>
          <w:szCs w:val="28"/>
        </w:rPr>
        <w:t xml:space="preserve"> предполагают освоение необходимых знаний о языке как языковой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формировании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8A1062" w:rsidRPr="00642CFD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Культуроведчесая компетенция</w:t>
      </w:r>
      <w:r w:rsidRPr="00642CFD">
        <w:rPr>
          <w:sz w:val="28"/>
          <w:szCs w:val="28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</w:t>
      </w:r>
      <w:r w:rsidRPr="00642CFD">
        <w:rPr>
          <w:sz w:val="28"/>
          <w:szCs w:val="28"/>
        </w:rPr>
        <w:lastRenderedPageBreak/>
        <w:t>общения.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u w:val="single"/>
        </w:rPr>
        <w:t>О</w:t>
      </w:r>
      <w:r w:rsidRPr="00642CFD">
        <w:rPr>
          <w:b/>
          <w:sz w:val="28"/>
          <w:szCs w:val="28"/>
          <w:u w:val="single"/>
        </w:rPr>
        <w:t>новные направления работы по русскому языку в основной школе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Одно из основных направлений преподавания русского языка – организация работы по овладению учащимися прочными и осознанными знаниями.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642CFD">
        <w:rPr>
          <w:sz w:val="28"/>
          <w:szCs w:val="28"/>
        </w:rPr>
        <w:t>иление практической направленности обучения русскому языку требует особого внимания к тем вопросам теории, которые служат базой для формирования орфографических, пунктуационных и речевых умений и навыков.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Усвоение теоретических сведений осуществляется в практической деятельности учащихся при анализе, сопоставлении и группировке фактов языка, при проведении различных видов лингвистического разбора.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Важнейшим направлением является формирование навыков грамотного письма.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Обучая школьников русскому языку на базе основной школы, следует поддерживать и совершенствовать умения и навыки каллиграфического письма, формируемые в 1-4 классах.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Изучение каждого раздела, каждой темы должно содействовать развитию логического мышления и речи учащихся. Развитие речи учащихся на уроках русского языка предполагает совершенствование всех видов речевой деятельности (говорения, аудирования, чтения и письма) и осуществляется в трех направлениях, составляющих единое целое.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b/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Первое направление в развитии речи учащихся</w:t>
      </w:r>
      <w:r w:rsidRPr="00642CFD">
        <w:rPr>
          <w:sz w:val="28"/>
          <w:szCs w:val="28"/>
        </w:rPr>
        <w:t xml:space="preserve"> – овладение нормами русского литературного языка.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Второе направление</w:t>
      </w:r>
      <w:r w:rsidRPr="00642CFD">
        <w:rPr>
          <w:sz w:val="28"/>
          <w:szCs w:val="28"/>
        </w:rPr>
        <w:t xml:space="preserve"> – обогащение словарного запаса и грамматического строя речи учащихся.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</w:p>
    <w:p w:rsidR="008A1062" w:rsidRPr="000017C5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both"/>
        <w:rPr>
          <w:sz w:val="28"/>
          <w:szCs w:val="28"/>
        </w:rPr>
      </w:pPr>
      <w:r w:rsidRPr="00642CFD">
        <w:rPr>
          <w:b/>
          <w:sz w:val="28"/>
          <w:szCs w:val="28"/>
        </w:rPr>
        <w:t>Третье направление</w:t>
      </w:r>
      <w:r w:rsidRPr="00642CFD">
        <w:rPr>
          <w:sz w:val="28"/>
          <w:szCs w:val="28"/>
        </w:rPr>
        <w:t xml:space="preserve"> – формирование умений и навыков связного изложения мыслей в устной и письменной форме.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20"/>
        <w:rPr>
          <w:bCs/>
          <w:iCs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iCs/>
          <w:sz w:val="28"/>
          <w:szCs w:val="28"/>
          <w:u w:val="single"/>
        </w:rPr>
      </w:pPr>
      <w:r w:rsidRPr="00642CFD">
        <w:rPr>
          <w:b/>
          <w:bCs/>
          <w:iCs/>
          <w:sz w:val="28"/>
          <w:szCs w:val="28"/>
          <w:u w:val="single"/>
        </w:rPr>
        <w:t>Структура курса русского языка в 5–9  классах</w:t>
      </w:r>
    </w:p>
    <w:p w:rsidR="008A1062" w:rsidRDefault="008A1062" w:rsidP="000017C5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  <w:r w:rsidRPr="00642CFD">
        <w:rPr>
          <w:bCs/>
          <w:sz w:val="28"/>
          <w:szCs w:val="28"/>
          <w:u w:val="single"/>
        </w:rPr>
        <w:br/>
      </w:r>
      <w:r w:rsidRPr="00642CFD">
        <w:rPr>
          <w:bCs/>
          <w:sz w:val="28"/>
          <w:szCs w:val="28"/>
        </w:rPr>
        <w:t>Курс подразделяется на две части:</w:t>
      </w:r>
      <w:r w:rsidRPr="00642CFD">
        <w:rPr>
          <w:bCs/>
          <w:sz w:val="28"/>
          <w:szCs w:val="28"/>
        </w:rPr>
        <w:br/>
        <w:t>1) 5–7-й классы;</w:t>
      </w:r>
      <w:r w:rsidRPr="00642CFD">
        <w:rPr>
          <w:bCs/>
          <w:sz w:val="28"/>
          <w:szCs w:val="28"/>
        </w:rPr>
        <w:br/>
        <w:t>2) 8–9-й классы.</w:t>
      </w:r>
      <w:r w:rsidRPr="00642CFD">
        <w:rPr>
          <w:bCs/>
          <w:sz w:val="28"/>
          <w:szCs w:val="28"/>
        </w:rPr>
        <w:br/>
      </w:r>
      <w:r w:rsidRPr="00642CFD">
        <w:rPr>
          <w:bCs/>
          <w:sz w:val="28"/>
          <w:szCs w:val="28"/>
        </w:rPr>
        <w:lastRenderedPageBreak/>
        <w:t>В  центр  первой  части  «Слово в языке и речи»  (5–7  классы) поставлено слово.</w:t>
      </w:r>
      <w:r w:rsidRPr="00642CFD">
        <w:rPr>
          <w:bCs/>
          <w:sz w:val="28"/>
          <w:szCs w:val="28"/>
        </w:rPr>
        <w:br/>
        <w:t>Во введении  в этот курс (5  класс) содержатся понятия: язык и речь, слово и словоформа, лексическое, грамматическое  и  общее грамматическое  значение  слов, слово как   часть речи, слово (словоформа)  как  «строительный материал»  предложения,  стилистическая  окраска слова;  орфограмма, опознавательные   признаки  и   условия выбора   орфограмм;   пунктуационно-смысловой  отрезок.</w:t>
      </w:r>
      <w:r w:rsidRPr="00642CFD">
        <w:rPr>
          <w:bCs/>
          <w:sz w:val="28"/>
          <w:szCs w:val="28"/>
        </w:rPr>
        <w:br/>
        <w:t>Основная  часть  курса  5–7  классов  содержит  следующие  понятия:</w:t>
      </w:r>
      <w:r w:rsidRPr="00642CFD">
        <w:rPr>
          <w:bCs/>
          <w:sz w:val="28"/>
          <w:szCs w:val="28"/>
        </w:rPr>
        <w:br/>
        <w:t>– слова со значением «предмет»;</w:t>
      </w:r>
      <w:r w:rsidRPr="00642CFD">
        <w:rPr>
          <w:bCs/>
          <w:sz w:val="28"/>
          <w:szCs w:val="28"/>
        </w:rPr>
        <w:br/>
        <w:t>– слова со значением «действие» или «состояние»;</w:t>
      </w:r>
      <w:r w:rsidRPr="00642CFD">
        <w:rPr>
          <w:bCs/>
          <w:sz w:val="28"/>
          <w:szCs w:val="28"/>
        </w:rPr>
        <w:br/>
        <w:t>– слова со значением «количество»;</w:t>
      </w:r>
      <w:r w:rsidRPr="00642CFD">
        <w:rPr>
          <w:bCs/>
          <w:sz w:val="28"/>
          <w:szCs w:val="28"/>
        </w:rPr>
        <w:br/>
        <w:t>– слова со значением «признак»;</w:t>
      </w:r>
      <w:r w:rsidRPr="00642CFD">
        <w:rPr>
          <w:bCs/>
          <w:sz w:val="28"/>
          <w:szCs w:val="28"/>
        </w:rPr>
        <w:br/>
        <w:t>– слова со значением «признак признака»;</w:t>
      </w:r>
      <w:r w:rsidRPr="00642CFD">
        <w:rPr>
          <w:bCs/>
          <w:sz w:val="28"/>
          <w:szCs w:val="28"/>
        </w:rPr>
        <w:br/>
        <w:t>– слова со значением «признак действия»;</w:t>
      </w:r>
      <w:r w:rsidRPr="00642CFD">
        <w:rPr>
          <w:bCs/>
          <w:sz w:val="28"/>
          <w:szCs w:val="28"/>
        </w:rPr>
        <w:br/>
        <w:t>– слова со значением «дополнительное действие».</w:t>
      </w:r>
      <w:r w:rsidRPr="00642CFD">
        <w:rPr>
          <w:bCs/>
          <w:sz w:val="28"/>
          <w:szCs w:val="28"/>
        </w:rPr>
        <w:br/>
        <w:t>Такая  подача  материала  с  опорой  на общеграмматическое значение слова позволяет целенаправленно развивать у учащихся  сознательную рефлексию над языком. Материал по орфографии и пунктуации дается в связи с изучаемыми  темами.</w:t>
      </w:r>
      <w:r w:rsidRPr="00642CFD">
        <w:rPr>
          <w:bCs/>
          <w:sz w:val="28"/>
          <w:szCs w:val="28"/>
        </w:rPr>
        <w:br/>
        <w:t>В 8–9  классах изучается курс синтаксиса русского языка. Материал излагается линейно. Главные принципы построения  этого курса – системность и  функциональность. Основные понятия – языковая система и ее реализация в речи. Орфография и пунктуация изучаются рассредоточено.</w:t>
      </w:r>
      <w:r w:rsidRPr="00642CFD">
        <w:rPr>
          <w:bCs/>
          <w:sz w:val="28"/>
          <w:szCs w:val="28"/>
        </w:rPr>
        <w:br/>
        <w:t>В 5–9  классах осуществляется расширение активного и пассивного словаря учащихся, дальнейшее овладение ими  грамматическим строем  русского языка,  системой функциональных разновидностей  речи, навыками  и  умениями  различных  видов  устной  и  письменной  речи.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center"/>
        <w:rPr>
          <w:b/>
          <w:sz w:val="28"/>
          <w:szCs w:val="28"/>
          <w:u w:val="single"/>
        </w:rPr>
      </w:pPr>
      <w:r w:rsidRPr="00642CFD">
        <w:rPr>
          <w:b/>
          <w:sz w:val="28"/>
          <w:szCs w:val="28"/>
          <w:u w:val="single"/>
        </w:rPr>
        <w:t xml:space="preserve">Обоснование выбора примерной программы 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center"/>
        <w:rPr>
          <w:b/>
          <w:sz w:val="28"/>
          <w:szCs w:val="28"/>
          <w:u w:val="single"/>
        </w:rPr>
      </w:pPr>
      <w:r w:rsidRPr="00642CFD">
        <w:rPr>
          <w:b/>
          <w:sz w:val="28"/>
          <w:szCs w:val="28"/>
          <w:u w:val="single"/>
        </w:rPr>
        <w:t>для разработки рабочей программы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center"/>
        <w:rPr>
          <w:b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 Обоснованием выбора авторской программы является соответствие содержания программы, целей и задач обучения требованиям федерального государственного образовательного стандарта и целям и задачам образовательной прогр</w:t>
      </w:r>
      <w:r>
        <w:rPr>
          <w:sz w:val="28"/>
          <w:szCs w:val="28"/>
        </w:rPr>
        <w:t>аммы</w:t>
      </w:r>
      <w:r w:rsidR="009A0E42">
        <w:rPr>
          <w:sz w:val="28"/>
          <w:szCs w:val="28"/>
        </w:rPr>
        <w:t xml:space="preserve"> МБОУ СОШ с.Урмиязы Аскинского района</w:t>
      </w:r>
      <w:r w:rsidRPr="00642CFD">
        <w:rPr>
          <w:sz w:val="28"/>
          <w:szCs w:val="28"/>
        </w:rPr>
        <w:t>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Настоящая программа детализирует и раскрывает содержание стандарта, определяет стратегию обучения, воспитания и развития обучающихся средствами учебного предмета в соответствии с целями изучения русского языка, которые определены стандартом.  Программа </w:t>
      </w:r>
      <w:r w:rsidRPr="00642CFD">
        <w:rPr>
          <w:sz w:val="28"/>
          <w:szCs w:val="28"/>
        </w:rPr>
        <w:lastRenderedPageBreak/>
        <w:t>содержит отобранную в соответствии с задачами обучения систему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общества, о языке как развивающемся явлении и т. д.; речеведческие понятия, на основе которых строится работа по развитию связной речи учащихся, - формирование коммуникативных умений и навыков; сведения об основных нормах русского литературного языка; сведения о графике, об орфографии и пунктуации; перечень видов орфограмм и названий пунктуационных правил.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Кроме перечисленных знаний о языке и речи, программа включает перечень орфографических, пунктуационных и речевых умений и навыков, которыми должны овладеть учащиеся.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Настоящая 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Доминирующей идеей программы является интенсивное речевое и интеллектуальное развитие учащихся. 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деятельностного подхода к изучению русского языка в школе.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Идея взаимосвязи речевого и интеллектуального развития нашла отражение и в структуре программы. Она, как уже отмечено, состоит их трех тематических блоков. В первом представлены дидактические единицы, обеспечивающие формирование навыков речевого общения; во втором – дидактические единицы, которые отражают устройство языка и являются базой для развития речевой компетенции учащихся; в третьем – дидактические единицы, отражающие историю и культуру народа и обеспечивающие культурно-исторический компонент курса </w:t>
      </w:r>
      <w:r w:rsidRPr="00642CFD">
        <w:rPr>
          <w:sz w:val="28"/>
          <w:szCs w:val="28"/>
        </w:rPr>
        <w:lastRenderedPageBreak/>
        <w:t>русского языка в целом.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 w:firstLine="709"/>
        <w:jc w:val="both"/>
        <w:rPr>
          <w:sz w:val="28"/>
          <w:szCs w:val="28"/>
        </w:rPr>
      </w:pPr>
      <w:r w:rsidRPr="00642CFD">
        <w:rPr>
          <w:color w:val="000000"/>
          <w:sz w:val="28"/>
          <w:szCs w:val="28"/>
        </w:rPr>
        <w:t>Формирование целостных представлений о языке будет осуществляться в ходе творческой деятельности учащихся на основе личностного осмысления языковых фактов и явлений. Особое внимание уделяется познавательной активности учащихся, их мотивированности к самостоятельной учебной работе.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                    На ступени основной школы задачи учебных занятий определены как закрепление умений разделять процессы на этапы, звенья, выделять характерные причинно- следственные связи и отношения между частями целого, сравнивать, сопоставлять, классифицировать объекты по одному или нескольким критериям.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                    Реализация программы обеспечивает освоение общеучебных умений и компетенций в рамках информационно-коммуникативной деятельности, в том числе способностей передавать содержание текста в сжатом или развернутом  виде, использовать различные виды чтения, создавать письменные высказывания, составлять план.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hanging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                   С точки зрения развития умений и навыков рефлексивной деятельности особое внимание в программе уделено способности учащихся самостоятельно организовывать свою учебную деятельность, оценивать ее результаты, осознавать сферы своих интересов и соотносить их со своими учебными достижениями, чертами своей личности.</w:t>
      </w:r>
    </w:p>
    <w:p w:rsidR="008A1062" w:rsidRPr="00997753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>В настоящую программу внесены изменения: добавлены изучаемые дидактические единицы, изменено распределение количества часов на изучаемые разделы в соответствии с учебным плано</w:t>
      </w:r>
      <w:r>
        <w:rPr>
          <w:color w:val="000000"/>
          <w:sz w:val="28"/>
          <w:szCs w:val="28"/>
        </w:rPr>
        <w:t xml:space="preserve">м образовательного учреждения. </w:t>
      </w:r>
    </w:p>
    <w:p w:rsidR="008A1062" w:rsidRPr="00642CFD" w:rsidRDefault="008A1062" w:rsidP="000017C5">
      <w:pPr>
        <w:widowControl w:val="0"/>
        <w:tabs>
          <w:tab w:val="left" w:pos="291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  <w:r w:rsidRPr="00642CFD">
        <w:rPr>
          <w:b/>
          <w:color w:val="000000"/>
          <w:sz w:val="28"/>
          <w:szCs w:val="28"/>
          <w:u w:val="single"/>
        </w:rPr>
        <w:t>Формы организации образовательного процесса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>Основная форма организации учебного процесса – урок. В планировании учебного материала, а также в зависимости от цели урока используются следующие типы и формы проведения уроков: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- </w:t>
      </w:r>
      <w:r w:rsidRPr="00642CFD">
        <w:rPr>
          <w:sz w:val="28"/>
          <w:szCs w:val="28"/>
        </w:rPr>
        <w:t>урок изучения и первичного закрепления знаний  (</w:t>
      </w:r>
      <w:r w:rsidRPr="00642CFD">
        <w:rPr>
          <w:color w:val="000000"/>
          <w:sz w:val="28"/>
          <w:szCs w:val="28"/>
        </w:rPr>
        <w:t>урок-лекция)</w:t>
      </w:r>
      <w:r w:rsidRPr="00642CFD">
        <w:rPr>
          <w:sz w:val="28"/>
          <w:szCs w:val="28"/>
        </w:rPr>
        <w:t>;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урок закрепления новых знаний и выработки умений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lastRenderedPageBreak/>
        <w:t>- урок обобщения и систематизации знаний</w:t>
      </w:r>
      <w:r w:rsidRPr="00642CFD">
        <w:rPr>
          <w:color w:val="000000"/>
          <w:sz w:val="28"/>
          <w:szCs w:val="28"/>
        </w:rPr>
        <w:t xml:space="preserve">  (урок-практикум, урок-зачет)</w:t>
      </w:r>
      <w:r w:rsidRPr="00642CFD">
        <w:rPr>
          <w:sz w:val="28"/>
          <w:szCs w:val="28"/>
        </w:rPr>
        <w:t xml:space="preserve">; 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урок проверки, оценки и контроля знаний</w:t>
      </w:r>
      <w:r w:rsidRPr="00642CFD">
        <w:rPr>
          <w:color w:val="000000"/>
          <w:sz w:val="28"/>
          <w:szCs w:val="28"/>
        </w:rPr>
        <w:t xml:space="preserve">  (урок-семинар)</w:t>
      </w:r>
      <w:r w:rsidRPr="00642CFD">
        <w:rPr>
          <w:sz w:val="28"/>
          <w:szCs w:val="28"/>
        </w:rPr>
        <w:t>;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урок коррекции знаний;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 xml:space="preserve">- комбинированный урок; 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урок применения знаний</w:t>
      </w:r>
      <w:r w:rsidRPr="00642CFD">
        <w:rPr>
          <w:color w:val="000000"/>
          <w:sz w:val="28"/>
          <w:szCs w:val="28"/>
        </w:rPr>
        <w:t xml:space="preserve">  (урок-исследование)</w:t>
      </w:r>
      <w:r w:rsidRPr="00642CFD">
        <w:rPr>
          <w:sz w:val="28"/>
          <w:szCs w:val="28"/>
        </w:rPr>
        <w:t>;</w:t>
      </w:r>
    </w:p>
    <w:p w:rsidR="008A1062" w:rsidRPr="000017C5" w:rsidRDefault="008A1062" w:rsidP="000017C5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 xml:space="preserve">- урок развития речи.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  <w:u w:val="single"/>
        </w:rPr>
        <w:t>Методы и формы обучения</w:t>
      </w:r>
      <w:r w:rsidRPr="00642CFD">
        <w:rPr>
          <w:b/>
          <w:sz w:val="28"/>
          <w:szCs w:val="28"/>
        </w:rPr>
        <w:t>: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center"/>
        <w:rPr>
          <w:b/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- элементы диалоговой, игровой, проблемной технологий;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 xml:space="preserve">- элементы развивающего обучения;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642CFD">
        <w:rPr>
          <w:sz w:val="28"/>
          <w:szCs w:val="28"/>
        </w:rPr>
        <w:t>- диалог, беседа, проблемные задания, наблюдение, рассказ, выполнение творческих работ, упражнения, практикумы, работа с текстом, работа с иллюстративным материалом, анализ языкового материала, разного рода конструирование, работа с алгоритмами, работа с таблицей, тренинг, проверочные, контрольные работы, работа с учебником, фронтальный опрос, грамматические разборы, работа с опорным материалом, работа со справочной литературой, разнообразные диктанты (словарный, схематический, лексический, распределительный, выборочный, объяснительный, цифровой…), сочинение (по картине, по данному сюжету, миниатюра…), изложение (сжатое, подробное, выборочное), тест.</w:t>
      </w:r>
    </w:p>
    <w:p w:rsidR="008A1062" w:rsidRPr="00642CFD" w:rsidRDefault="008A1062" w:rsidP="000017C5">
      <w:pPr>
        <w:rPr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center"/>
        <w:rPr>
          <w:b/>
          <w:color w:val="000000"/>
          <w:sz w:val="28"/>
          <w:szCs w:val="28"/>
          <w:u w:val="single"/>
        </w:rPr>
      </w:pPr>
      <w:r w:rsidRPr="00642CFD">
        <w:rPr>
          <w:b/>
          <w:color w:val="000000"/>
          <w:sz w:val="28"/>
          <w:szCs w:val="28"/>
          <w:u w:val="single"/>
        </w:rPr>
        <w:t>Технологии обучения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center"/>
        <w:rPr>
          <w:b/>
          <w:color w:val="000000"/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>Концепция модернизации российского образования подчеркивает необходимость «ориентации образования не только на усвоение обучающимися определенной суммы знаний, но и на развитие его личности, его познавательных и созидательных способностей». Проблема достижения всеми обучающимися обязательного минимума решается использованием технологии уровневой дифференциации обучения. Уровневая дифференциация выражается в том, что обучаясь по одной программе и учебникам, обучающиеся могут усваивать материал на различных уровнях. Определяющим при этом является уровень обязательной подготовки. На его основе формируются более высокие уровни овладения материалом.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Широкое использование современных технологий обучения, таких как социокультурно-адаптивная, здоровьесберегающая, технология обучения в сотрудничестве, ИКТ и проектная методика, игровые технологии, позволяют интенсифицировать процесс обучения и сделать его более увлекательным и эффективным.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Программа также предусматривает другие варианты дидактико-технологического обеспечения учебного процесса: таблицы, раздаточный материал, материалы для итогового и промежуточного </w:t>
      </w:r>
      <w:r w:rsidRPr="00642CFD">
        <w:rPr>
          <w:color w:val="000000"/>
          <w:sz w:val="28"/>
          <w:szCs w:val="28"/>
        </w:rPr>
        <w:lastRenderedPageBreak/>
        <w:t>контроля, тестовые задания, видеофильмы, лингвистические справочники и словари.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sz w:val="28"/>
          <w:szCs w:val="28"/>
        </w:rPr>
        <w:t xml:space="preserve">Для достижения требуемых результатов обучения используются в работе следующие </w:t>
      </w:r>
      <w:r w:rsidRPr="00642CFD">
        <w:rPr>
          <w:sz w:val="28"/>
          <w:szCs w:val="28"/>
          <w:u w:val="single"/>
        </w:rPr>
        <w:t>средства обучения</w:t>
      </w:r>
      <w:r w:rsidRPr="00642CFD">
        <w:rPr>
          <w:sz w:val="28"/>
          <w:szCs w:val="28"/>
        </w:rPr>
        <w:t xml:space="preserve"> (в том числе электронные):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традиционное обучение;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активное обучение (сотрудничество, элементы контекстного подхода, индивидуализация обучения);</w:t>
      </w:r>
    </w:p>
    <w:p w:rsidR="008A1062" w:rsidRPr="00642CFD" w:rsidRDefault="008A1062" w:rsidP="008A1062">
      <w:pPr>
        <w:ind w:left="720"/>
        <w:rPr>
          <w:sz w:val="28"/>
          <w:szCs w:val="28"/>
        </w:rPr>
      </w:pPr>
    </w:p>
    <w:p w:rsidR="008A1062" w:rsidRPr="00642CFD" w:rsidRDefault="008A1062" w:rsidP="008A1062">
      <w:pPr>
        <w:ind w:left="720"/>
        <w:rPr>
          <w:sz w:val="28"/>
          <w:szCs w:val="28"/>
        </w:rPr>
      </w:pPr>
      <w:r w:rsidRPr="00642CFD">
        <w:rPr>
          <w:sz w:val="28"/>
          <w:szCs w:val="28"/>
        </w:rPr>
        <w:t>- интерактивные подходы (творческие задания, работа в малых группах);</w:t>
      </w:r>
    </w:p>
    <w:p w:rsidR="008A1062" w:rsidRPr="00642CFD" w:rsidRDefault="008A1062" w:rsidP="008A1062">
      <w:pPr>
        <w:ind w:left="709"/>
        <w:rPr>
          <w:sz w:val="28"/>
          <w:szCs w:val="28"/>
        </w:rPr>
      </w:pPr>
      <w:r w:rsidRPr="00642CFD">
        <w:rPr>
          <w:sz w:val="28"/>
          <w:szCs w:val="28"/>
        </w:rPr>
        <w:t>- проблемное обучение;</w:t>
      </w:r>
    </w:p>
    <w:p w:rsidR="008A1062" w:rsidRPr="00642CFD" w:rsidRDefault="008A1062" w:rsidP="008A1062">
      <w:pPr>
        <w:ind w:left="720"/>
        <w:rPr>
          <w:sz w:val="28"/>
          <w:szCs w:val="28"/>
        </w:rPr>
      </w:pPr>
      <w:r w:rsidRPr="00642CFD">
        <w:rPr>
          <w:sz w:val="28"/>
          <w:szCs w:val="28"/>
        </w:rPr>
        <w:t>- коллективный способ обучения (работа в парах постоянного и сменного состава).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center"/>
        <w:rPr>
          <w:b/>
          <w:color w:val="000000"/>
          <w:sz w:val="28"/>
          <w:szCs w:val="28"/>
          <w:u w:val="single"/>
        </w:rPr>
      </w:pPr>
      <w:r w:rsidRPr="00642CFD">
        <w:rPr>
          <w:b/>
          <w:color w:val="000000"/>
          <w:sz w:val="28"/>
          <w:szCs w:val="28"/>
          <w:u w:val="single"/>
        </w:rPr>
        <w:t>Виды и формы контроля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 w:firstLine="709"/>
        <w:jc w:val="both"/>
        <w:rPr>
          <w:color w:val="000000"/>
          <w:sz w:val="28"/>
          <w:szCs w:val="28"/>
        </w:rPr>
      </w:pPr>
      <w:r w:rsidRPr="00642CFD">
        <w:rPr>
          <w:color w:val="000000"/>
          <w:sz w:val="28"/>
          <w:szCs w:val="28"/>
        </w:rPr>
        <w:t xml:space="preserve">Одно из требований принципа систематичности и последовательности предполагает необходимость осуществления контроля на всех этапах образовательного процесса по русскому языку. Этому способствует применение следующих видов контроля: 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b/>
          <w:color w:val="000000"/>
          <w:sz w:val="28"/>
          <w:szCs w:val="28"/>
        </w:rPr>
        <w:t>Предварительный</w:t>
      </w:r>
      <w:r w:rsidRPr="00642CFD">
        <w:rPr>
          <w:color w:val="000000"/>
          <w:sz w:val="28"/>
          <w:szCs w:val="28"/>
        </w:rPr>
        <w:t xml:space="preserve"> – диагностика начального уровня знаний обучающихся с целью выявления ими важнейших элементов учебного содержания, полученных при изучении предшествующих разделов, необходимых для успешного усвоения нового материала (беседа; мозговой штурм; тестирование; зрительный, выборочный, комментированный, графический диктанты).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b/>
          <w:color w:val="000000"/>
          <w:sz w:val="28"/>
          <w:szCs w:val="28"/>
        </w:rPr>
        <w:t xml:space="preserve">Текущий (поурочный) </w:t>
      </w:r>
      <w:r w:rsidRPr="00642CFD">
        <w:rPr>
          <w:color w:val="000000"/>
          <w:sz w:val="28"/>
          <w:szCs w:val="28"/>
        </w:rPr>
        <w:t>– систематическая диагностика усвоения основных элементов содержания каждого урока по ходу изучения темы или раздела (беседа; индивидуальный опрос; предупредительный диктант; подготовка сообщений, докладов, проектов; работа по карточкам; составление схем, таблиц, рисунков, комплексный анализ текста).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b/>
          <w:color w:val="000000"/>
          <w:sz w:val="28"/>
          <w:szCs w:val="28"/>
        </w:rPr>
        <w:t>Промежуточный</w:t>
      </w:r>
      <w:r w:rsidRPr="00642CFD">
        <w:rPr>
          <w:color w:val="000000"/>
          <w:sz w:val="28"/>
          <w:szCs w:val="28"/>
        </w:rPr>
        <w:t>– по ходу изучения темы, но по истечении нескольких уроков (если тема достаточно велика и в ней выделяют несколько логических фрагментов; тестирование).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b/>
          <w:color w:val="000000"/>
          <w:sz w:val="28"/>
          <w:szCs w:val="28"/>
        </w:rPr>
        <w:t>Тематический</w:t>
      </w:r>
      <w:r w:rsidRPr="00642CFD">
        <w:rPr>
          <w:color w:val="000000"/>
          <w:sz w:val="28"/>
          <w:szCs w:val="28"/>
        </w:rPr>
        <w:t>– по окончании изучения темы (тестирование; оформление презентаций).</w:t>
      </w:r>
    </w:p>
    <w:p w:rsidR="008A1062" w:rsidRPr="000017C5" w:rsidRDefault="008A1062" w:rsidP="000017C5">
      <w:pPr>
        <w:widowControl w:val="0"/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642CFD">
        <w:rPr>
          <w:b/>
          <w:color w:val="000000"/>
          <w:sz w:val="28"/>
          <w:szCs w:val="28"/>
        </w:rPr>
        <w:t xml:space="preserve">Итоговый </w:t>
      </w:r>
      <w:r w:rsidRPr="00642CFD">
        <w:rPr>
          <w:color w:val="000000"/>
          <w:sz w:val="28"/>
          <w:szCs w:val="28"/>
        </w:rPr>
        <w:t>– проводится по итогам изучения раздела курса русского языка с целью диагностирования усвоения обучающимися основных понятий раздела и понимания их взаимосвязи (контрольный диктант, контрольное тестирование).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center"/>
        <w:rPr>
          <w:b/>
          <w:spacing w:val="-2"/>
          <w:sz w:val="28"/>
          <w:szCs w:val="28"/>
          <w:u w:val="single"/>
        </w:rPr>
      </w:pPr>
      <w:r w:rsidRPr="00642CFD">
        <w:rPr>
          <w:b/>
          <w:spacing w:val="-2"/>
          <w:sz w:val="28"/>
          <w:szCs w:val="28"/>
          <w:u w:val="single"/>
        </w:rPr>
        <w:t>Общие учебные умения, навыки и способы деятельности</w:t>
      </w: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709"/>
        <w:jc w:val="center"/>
        <w:rPr>
          <w:b/>
          <w:sz w:val="28"/>
          <w:szCs w:val="28"/>
        </w:rPr>
      </w:pPr>
    </w:p>
    <w:p w:rsidR="008A1062" w:rsidRPr="000017C5" w:rsidRDefault="008A1062" w:rsidP="000017C5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67"/>
        <w:jc w:val="both"/>
        <w:rPr>
          <w:spacing w:val="-2"/>
          <w:sz w:val="28"/>
          <w:szCs w:val="28"/>
        </w:rPr>
      </w:pPr>
      <w:r w:rsidRPr="00642CFD">
        <w:rPr>
          <w:spacing w:val="-2"/>
          <w:sz w:val="28"/>
          <w:szCs w:val="28"/>
        </w:rPr>
        <w:t xml:space="preserve">Направленность курса на интенсивное речевое и интеллектуальное </w:t>
      </w:r>
      <w:r w:rsidRPr="00642CFD">
        <w:rPr>
          <w:spacing w:val="-2"/>
          <w:sz w:val="28"/>
          <w:szCs w:val="28"/>
        </w:rPr>
        <w:lastRenderedPageBreak/>
        <w:t xml:space="preserve">развитие создает условия и для реализации надпредметной функции, которую русский язык выполняет в системе школьного образования. В процессе обучения ученик получает возможность совершенствовать общеучебные умения, навыки и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языка совершенствуются и развиваются следующие общеучебные умения: </w:t>
      </w:r>
      <w:r w:rsidRPr="00642CFD">
        <w:rPr>
          <w:b/>
          <w:spacing w:val="-2"/>
          <w:sz w:val="28"/>
          <w:szCs w:val="28"/>
        </w:rPr>
        <w:t>коммуникативные</w:t>
      </w:r>
      <w:r w:rsidRPr="00642CFD">
        <w:rPr>
          <w:spacing w:val="-2"/>
          <w:sz w:val="28"/>
          <w:szCs w:val="28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642CFD">
        <w:rPr>
          <w:b/>
          <w:spacing w:val="-2"/>
          <w:sz w:val="28"/>
          <w:szCs w:val="28"/>
        </w:rPr>
        <w:t>интеллектуальные</w:t>
      </w:r>
      <w:r w:rsidRPr="00642CFD">
        <w:rPr>
          <w:spacing w:val="-2"/>
          <w:sz w:val="28"/>
          <w:szCs w:val="28"/>
        </w:rPr>
        <w:t xml:space="preserve"> (сравнение и сопоставление, соотнесение, синтез, обобщение, абстрагирование, оценивание и классификация), </w:t>
      </w:r>
      <w:r w:rsidRPr="00642CFD">
        <w:rPr>
          <w:b/>
          <w:spacing w:val="-2"/>
          <w:sz w:val="28"/>
          <w:szCs w:val="28"/>
        </w:rPr>
        <w:t>информационные</w:t>
      </w:r>
      <w:r w:rsidRPr="00642CFD">
        <w:rPr>
          <w:spacing w:val="-2"/>
          <w:sz w:val="28"/>
          <w:szCs w:val="28"/>
        </w:rPr>
        <w:t xml:space="preserve"> (умение осуществлять библиографический поиск, извлекать информацию из различных источников, умение работать с текстом), </w:t>
      </w:r>
      <w:r w:rsidRPr="00642CFD">
        <w:rPr>
          <w:b/>
          <w:spacing w:val="-2"/>
          <w:sz w:val="28"/>
          <w:szCs w:val="28"/>
        </w:rPr>
        <w:t>организационные</w:t>
      </w:r>
      <w:r w:rsidRPr="00642CFD">
        <w:rPr>
          <w:spacing w:val="-2"/>
          <w:sz w:val="28"/>
          <w:szCs w:val="28"/>
        </w:rPr>
        <w:t xml:space="preserve"> (умение формулировать цель деятельности, планировать ее, осуществлять самоконтроль, самооценку, самокоррекцию).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 xml:space="preserve">Раздел </w:t>
      </w:r>
      <w:r w:rsidRPr="00642CFD">
        <w:rPr>
          <w:b/>
          <w:sz w:val="28"/>
          <w:szCs w:val="28"/>
          <w:lang w:val="en-US"/>
        </w:rPr>
        <w:t>II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>Учебно-тематический план по русскому языку для 5 класса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32"/>
          <w:szCs w:val="32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5"/>
        <w:gridCol w:w="1004"/>
        <w:gridCol w:w="1692"/>
        <w:gridCol w:w="1210"/>
      </w:tblGrid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Содержание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часов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контрольных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Развитие речи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Вводный урок. Язык и общение.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6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изученного в начальных классах.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24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Синтаксис. Пунктуация. Культура речи.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42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6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Фонетика. Орфоэпия. Графика. Орфография. 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Лексика. Культура речи.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12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Морфемика. Орфография. Культура речи.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</w:tc>
      </w:tr>
      <w:tr w:rsidR="008A1062" w:rsidRPr="00642CFD" w:rsidTr="008A2FE6">
        <w:trPr>
          <w:trHeight w:val="1231"/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Морфология. Орфография. Культура речи.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Имя существительное.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Имя прилагательное.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Глагол.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25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    3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    3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 систематизация изученного в 5 классе.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10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Подведение итогов года.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Резервные уроки.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6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ИТОГО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210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pacing w:val="-2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>Учебно-тематический план по русскому языку для 6 класса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5"/>
        <w:gridCol w:w="1004"/>
        <w:gridCol w:w="1692"/>
        <w:gridCol w:w="1210"/>
      </w:tblGrid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Содержание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часов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контрольных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Развитие речи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Вводный урок. Русский язык – один из развитых языков мира.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изученного в 5 классе.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24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Лексика. Культура речи.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13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Фразеология. Культура речи.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9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lastRenderedPageBreak/>
              <w:t>Словообразование. Орфография. Культура речи.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25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Морфология. Орфография. Культура речи.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Имя существительное.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Имя прилагательное.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Имя числительное.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Местоимение.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Глагол.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24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28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16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28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22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6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 систематизация изученного в 6 классе.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13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Подведение итогов года.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Резервные уроки.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6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935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ИТОГО</w:t>
            </w:r>
          </w:p>
        </w:tc>
        <w:tc>
          <w:tcPr>
            <w:tcW w:w="100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210</w:t>
            </w:r>
          </w:p>
        </w:tc>
        <w:tc>
          <w:tcPr>
            <w:tcW w:w="16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A1062" w:rsidRPr="00642CFD" w:rsidRDefault="008A1062" w:rsidP="000017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>Учебно-тематический план по русскому языку для 7 класса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0"/>
          <w:szCs w:val="20"/>
        </w:rPr>
      </w:pPr>
    </w:p>
    <w:tbl>
      <w:tblPr>
        <w:tblW w:w="9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6"/>
        <w:gridCol w:w="1018"/>
        <w:gridCol w:w="1938"/>
        <w:gridCol w:w="1376"/>
      </w:tblGrid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  <w:r w:rsidRPr="00642CFD">
              <w:rPr>
                <w:b/>
              </w:rPr>
              <w:t>Содержание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b/>
              </w:rPr>
            </w:pPr>
            <w:r w:rsidRPr="00642CFD">
              <w:rPr>
                <w:b/>
              </w:rPr>
              <w:t>Кол-во часов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  <w:rPr>
                <w:b/>
              </w:rPr>
            </w:pPr>
            <w:r w:rsidRPr="00642CFD">
              <w:rPr>
                <w:b/>
              </w:rPr>
              <w:t>Кол-во контрольных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  <w:rPr>
                <w:b/>
              </w:rPr>
            </w:pPr>
            <w:r w:rsidRPr="00642CFD">
              <w:rPr>
                <w:b/>
              </w:rPr>
              <w:t>Развитие речи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Русский язык как развивающееся явление.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пройденного в 5-6 классах.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12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1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Морфология. Орфография. Культура речи. 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Причастие.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47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4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4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Деепричастие.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14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1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Наречие.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28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2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4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Категория состояния.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7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Служебные части речи. Культура речи.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Предлог.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9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Союз.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17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2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Частица.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18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  <w:r w:rsidRPr="00642CFD">
              <w:t>1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Междометие.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3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53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 систематизация изученного в 5-7 классах.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13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</w:t>
            </w: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 w:hanging="46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Подведение итогов года.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 w:hanging="46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Резервные уроки.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5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 w:hanging="46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565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ИТОГО</w:t>
            </w:r>
          </w:p>
        </w:tc>
        <w:tc>
          <w:tcPr>
            <w:tcW w:w="101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  <w:r w:rsidRPr="00642CFD">
              <w:t>175</w:t>
            </w:r>
          </w:p>
        </w:tc>
        <w:tc>
          <w:tcPr>
            <w:tcW w:w="1938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hanging="46"/>
              <w:jc w:val="center"/>
            </w:pPr>
          </w:p>
        </w:tc>
        <w:tc>
          <w:tcPr>
            <w:tcW w:w="13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ind w:left="-85" w:hanging="46"/>
              <w:jc w:val="center"/>
            </w:pPr>
          </w:p>
        </w:tc>
      </w:tr>
    </w:tbl>
    <w:p w:rsidR="008A1062" w:rsidRPr="00642CFD" w:rsidRDefault="008A1062" w:rsidP="000017C5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A1062" w:rsidRPr="00642CFD" w:rsidRDefault="008A1062" w:rsidP="008A106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2CFD">
        <w:rPr>
          <w:b/>
          <w:sz w:val="28"/>
          <w:szCs w:val="28"/>
        </w:rPr>
        <w:t>Учебно-тематический план по русскому языку для 8 класса</w:t>
      </w:r>
    </w:p>
    <w:p w:rsidR="008A1062" w:rsidRPr="00642CFD" w:rsidRDefault="008A1062" w:rsidP="008A106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4"/>
        <w:gridCol w:w="1005"/>
        <w:gridCol w:w="1692"/>
        <w:gridCol w:w="1210"/>
      </w:tblGrid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Содержание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часов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Кол-во контрольных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42CFD">
              <w:rPr>
                <w:b/>
              </w:rPr>
              <w:t>Развитие речи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Вводный урок. Функции русского языка в современном мире.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изученного в 5 - 7 классах.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8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Синтаксис и пунктуация.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Словосочетание. 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 5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Простое предложение.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5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Двусоставные предложения.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Главные члены предложения.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Второстепенные члены предложения.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10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   1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       3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Односоставные предложения.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10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Однородные члены предложения.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Обособленные члены предложения.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20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lastRenderedPageBreak/>
              <w:t>Слова, грамматически не связанные с членами предложения.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8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Способы передачи чужой речи. Прямая и косвенная речь.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4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и систематизация изученного в 8 классе.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8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Подведение итогов года.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1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Резервные уроки.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42CFD">
              <w:t>3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1062" w:rsidRPr="00642CFD" w:rsidTr="008A2FE6">
        <w:trPr>
          <w:jc w:val="center"/>
        </w:trPr>
        <w:tc>
          <w:tcPr>
            <w:tcW w:w="6330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ИТОГО</w:t>
            </w:r>
          </w:p>
        </w:tc>
        <w:tc>
          <w:tcPr>
            <w:tcW w:w="102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1413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pacing w:val="-2"/>
        </w:rPr>
      </w:pPr>
    </w:p>
    <w:p w:rsidR="008A1062" w:rsidRPr="00642CFD" w:rsidRDefault="008A1062" w:rsidP="008A1062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spacing w:val="-2"/>
        </w:rPr>
      </w:pPr>
      <w:r w:rsidRPr="00642CFD">
        <w:rPr>
          <w:b/>
          <w:sz w:val="28"/>
          <w:szCs w:val="28"/>
        </w:rPr>
        <w:t>Учебно-тематический план по русскому языку для 9 класса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54"/>
        <w:gridCol w:w="992"/>
        <w:gridCol w:w="1701"/>
        <w:gridCol w:w="1276"/>
      </w:tblGrid>
      <w:tr w:rsidR="008A1062" w:rsidRPr="00642CFD" w:rsidTr="008A2FE6">
        <w:trPr>
          <w:trHeight w:val="279"/>
        </w:trPr>
        <w:tc>
          <w:tcPr>
            <w:tcW w:w="5954" w:type="dxa"/>
            <w:vMerge w:val="restart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642CFD">
              <w:rPr>
                <w:b/>
              </w:rPr>
              <w:t>Содержание</w:t>
            </w:r>
          </w:p>
        </w:tc>
        <w:tc>
          <w:tcPr>
            <w:tcW w:w="992" w:type="dxa"/>
            <w:tcBorders>
              <w:bottom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642CFD">
              <w:rPr>
                <w:b/>
              </w:rPr>
              <w:t>Кол-во часов</w:t>
            </w:r>
          </w:p>
        </w:tc>
        <w:tc>
          <w:tcPr>
            <w:tcW w:w="1701" w:type="dxa"/>
            <w:tcBorders>
              <w:bottom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642CFD">
              <w:rPr>
                <w:b/>
              </w:rPr>
              <w:t>Кол-во контрольных</w:t>
            </w:r>
          </w:p>
        </w:tc>
        <w:tc>
          <w:tcPr>
            <w:tcW w:w="1276" w:type="dxa"/>
            <w:tcBorders>
              <w:bottom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642CFD">
              <w:rPr>
                <w:b/>
              </w:rPr>
              <w:t>Развитие речи</w:t>
            </w:r>
          </w:p>
        </w:tc>
      </w:tr>
      <w:tr w:rsidR="008A1062" w:rsidRPr="00642CFD" w:rsidTr="008A2FE6">
        <w:trPr>
          <w:trHeight w:val="151"/>
        </w:trPr>
        <w:tc>
          <w:tcPr>
            <w:tcW w:w="5954" w:type="dxa"/>
            <w:vMerge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  <w:tr w:rsidR="008A1062" w:rsidRPr="00642CFD" w:rsidTr="008A2FE6">
        <w:trPr>
          <w:trHeight w:val="557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>Международное значение русского языка.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</w:pPr>
          </w:p>
        </w:tc>
      </w:tr>
      <w:tr w:rsidR="008A1062" w:rsidRPr="00642CFD" w:rsidTr="008A2FE6">
        <w:trPr>
          <w:trHeight w:val="574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Повторение пройденного в 5-8 классах.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9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</w:tr>
      <w:tr w:rsidR="008A1062" w:rsidRPr="00642CFD" w:rsidTr="008A2FE6">
        <w:trPr>
          <w:trHeight w:val="557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>Синтаксис и пунктуация.                                         Сложное предложение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</w:tr>
      <w:tr w:rsidR="008A1062" w:rsidRPr="00642CFD" w:rsidTr="008A2FE6">
        <w:trPr>
          <w:trHeight w:val="1148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>Сложные союзные предложения.</w:t>
            </w:r>
          </w:p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</w:pPr>
            <w:r w:rsidRPr="00642CFD">
              <w:t xml:space="preserve">Сложносочиненные предложения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6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rPr>
                <w:lang w:val="en-US"/>
              </w:rPr>
              <w:t>1</w:t>
            </w:r>
          </w:p>
        </w:tc>
      </w:tr>
      <w:tr w:rsidR="008A1062" w:rsidRPr="00642CFD" w:rsidTr="008A2FE6">
        <w:trPr>
          <w:trHeight w:val="557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 xml:space="preserve">Сложноподчиненные предложения.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26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2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4</w:t>
            </w:r>
          </w:p>
        </w:tc>
      </w:tr>
      <w:tr w:rsidR="008A1062" w:rsidRPr="00642CFD" w:rsidTr="008A2FE6">
        <w:trPr>
          <w:trHeight w:val="574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 xml:space="preserve">Бессоюзные сложные предложения.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8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trHeight w:val="574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 xml:space="preserve">Сложные предложения с различными видами связи.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2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</w:tr>
      <w:tr w:rsidR="008A1062" w:rsidRPr="00642CFD" w:rsidTr="008A2FE6">
        <w:trPr>
          <w:trHeight w:val="279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 xml:space="preserve">Общие сведения о языке.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5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2</w:t>
            </w:r>
          </w:p>
        </w:tc>
      </w:tr>
      <w:tr w:rsidR="008A1062" w:rsidRPr="00642CFD" w:rsidTr="008A2FE6">
        <w:trPr>
          <w:trHeight w:val="279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>Повторение и систематизация изученного в 9 классе.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9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3</w:t>
            </w:r>
          </w:p>
        </w:tc>
      </w:tr>
      <w:tr w:rsidR="008A1062" w:rsidRPr="00642CFD" w:rsidTr="008A2FE6">
        <w:trPr>
          <w:trHeight w:val="279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>Подведение итогов года.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642CFD">
              <w:t>1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</w:p>
        </w:tc>
      </w:tr>
      <w:tr w:rsidR="008A1062" w:rsidRPr="00642CFD" w:rsidTr="008A2FE6">
        <w:trPr>
          <w:trHeight w:val="279"/>
        </w:trPr>
        <w:tc>
          <w:tcPr>
            <w:tcW w:w="5954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</w:pPr>
            <w:r w:rsidRPr="00642CFD">
              <w:t xml:space="preserve">ИТОГО </w:t>
            </w:r>
          </w:p>
        </w:tc>
        <w:tc>
          <w:tcPr>
            <w:tcW w:w="992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642CFD">
              <w:t xml:space="preserve">68 </w:t>
            </w:r>
          </w:p>
        </w:tc>
        <w:tc>
          <w:tcPr>
            <w:tcW w:w="1701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8A1062" w:rsidRPr="00642CFD" w:rsidRDefault="008A1062" w:rsidP="008A2FE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</w:p>
        </w:tc>
      </w:tr>
    </w:tbl>
    <w:p w:rsidR="008A1062" w:rsidRPr="00642CFD" w:rsidRDefault="008A1062" w:rsidP="000017C5">
      <w:pPr>
        <w:widowControl w:val="0"/>
        <w:autoSpaceDE w:val="0"/>
        <w:autoSpaceDN w:val="0"/>
        <w:adjustRightInd w:val="0"/>
        <w:rPr>
          <w:b/>
        </w:rPr>
      </w:pPr>
    </w:p>
    <w:p w:rsidR="008A2FE6" w:rsidRPr="008A2FE6" w:rsidRDefault="008A2FE6" w:rsidP="008A2FE6">
      <w:pPr>
        <w:pStyle w:val="a3"/>
        <w:spacing w:before="0" w:beforeAutospacing="0" w:after="0" w:afterAutospacing="0" w:line="416" w:lineRule="atLeast"/>
        <w:jc w:val="both"/>
        <w:textAlignment w:val="baseline"/>
        <w:rPr>
          <w:b/>
          <w:bCs/>
          <w:color w:val="373737"/>
          <w:u w:val="single"/>
          <w:bdr w:val="none" w:sz="0" w:space="0" w:color="auto" w:frame="1"/>
        </w:rPr>
      </w:pPr>
      <w:r w:rsidRPr="003D730E">
        <w:rPr>
          <w:b/>
          <w:bCs/>
          <w:color w:val="373737"/>
          <w:u w:val="single"/>
          <w:bdr w:val="none" w:sz="0" w:space="0" w:color="auto" w:frame="1"/>
        </w:rPr>
        <w:t>Аннотация к рабочей программе  дисциплины «Русский  язык</w:t>
      </w:r>
      <w:r>
        <w:rPr>
          <w:b/>
          <w:bCs/>
          <w:color w:val="373737"/>
          <w:u w:val="single"/>
          <w:bdr w:val="none" w:sz="0" w:space="0" w:color="auto" w:frame="1"/>
        </w:rPr>
        <w:t xml:space="preserve"> </w:t>
      </w:r>
      <w:r w:rsidRPr="008A2FE6">
        <w:rPr>
          <w:b/>
          <w:bCs/>
          <w:color w:val="373737"/>
          <w:u w:val="single"/>
          <w:bdr w:val="none" w:sz="0" w:space="0" w:color="auto" w:frame="1"/>
        </w:rPr>
        <w:t>10- 11</w:t>
      </w:r>
      <w:r w:rsidRPr="008A1062">
        <w:rPr>
          <w:b/>
          <w:bCs/>
          <w:color w:val="373737"/>
          <w:u w:val="single"/>
          <w:bdr w:val="none" w:sz="0" w:space="0" w:color="auto" w:frame="1"/>
        </w:rPr>
        <w:t xml:space="preserve"> </w:t>
      </w:r>
      <w:r>
        <w:rPr>
          <w:b/>
          <w:bCs/>
          <w:color w:val="373737"/>
          <w:u w:val="single"/>
          <w:bdr w:val="none" w:sz="0" w:space="0" w:color="auto" w:frame="1"/>
        </w:rPr>
        <w:t>классы</w:t>
      </w:r>
      <w:r w:rsidRPr="003D730E">
        <w:rPr>
          <w:b/>
          <w:bCs/>
          <w:color w:val="373737"/>
          <w:u w:val="single"/>
          <w:bdr w:val="none" w:sz="0" w:space="0" w:color="auto" w:frame="1"/>
        </w:rPr>
        <w:t>»</w:t>
      </w:r>
    </w:p>
    <w:p w:rsidR="008A2FE6" w:rsidRPr="00716A2A" w:rsidRDefault="008A2FE6" w:rsidP="008A2FE6">
      <w:pPr>
        <w:rPr>
          <w:rFonts w:ascii="Arial" w:hAnsi="Arial" w:cs="Arial"/>
          <w:color w:val="000000"/>
        </w:rPr>
      </w:pPr>
    </w:p>
    <w:p w:rsidR="008A2FE6" w:rsidRPr="00E41471" w:rsidRDefault="008A2FE6" w:rsidP="008A2FE6">
      <w:pPr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Рабочая программа по русскому языку для 10-11 классов разработана на основе  Федерального государственного образовательного стандарта среднего (полного)общего образования   (ФГОС среднего (полного) общего образования</w:t>
      </w:r>
      <w:r w:rsidR="000017C5">
        <w:rPr>
          <w:sz w:val="28"/>
          <w:szCs w:val="28"/>
        </w:rPr>
        <w:t>// ФГОС. М.: Просвещение,</w:t>
      </w:r>
      <w:r>
        <w:rPr>
          <w:sz w:val="28"/>
          <w:szCs w:val="28"/>
        </w:rPr>
        <w:t xml:space="preserve">2010.), примерной Программы среднего (полного) общего образования по русскому языку и рабочей  Программы по русскому языку для 10-11 классов (Русский язык. Рабочие </w:t>
      </w:r>
      <w:r w:rsidRPr="00E41471">
        <w:rPr>
          <w:sz w:val="28"/>
          <w:szCs w:val="28"/>
        </w:rPr>
        <w:t xml:space="preserve">программы </w:t>
      </w:r>
      <w:r w:rsidRPr="00E41471">
        <w:rPr>
          <w:color w:val="000000"/>
          <w:sz w:val="28"/>
          <w:szCs w:val="28"/>
        </w:rPr>
        <w:t xml:space="preserve"> к учебнику «Русский язык. 10—11 классы» Н.Г.Гольцовой, И.В.Шамшина, М.А. Мищериной,  предназначенной для изучения русского языка в ст</w:t>
      </w:r>
      <w:r>
        <w:rPr>
          <w:color w:val="000000"/>
          <w:sz w:val="28"/>
          <w:szCs w:val="28"/>
        </w:rPr>
        <w:t>арших классах на базовом уровне).</w:t>
      </w:r>
    </w:p>
    <w:p w:rsidR="008A2FE6" w:rsidRPr="00716A2A" w:rsidRDefault="008A2FE6" w:rsidP="008A2FE6">
      <w:pPr>
        <w:tabs>
          <w:tab w:val="left" w:pos="0"/>
        </w:tabs>
        <w:rPr>
          <w:b/>
          <w:sz w:val="28"/>
          <w:szCs w:val="28"/>
          <w:u w:val="single"/>
        </w:rPr>
      </w:pPr>
    </w:p>
    <w:p w:rsidR="008A2FE6" w:rsidRPr="001543C5" w:rsidRDefault="008A2FE6" w:rsidP="008A2FE6">
      <w:pPr>
        <w:pStyle w:val="a7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русскому языку представляет собой целостный документ, включающий семь разделов: пояснительную записку; учебно-тематический план; </w:t>
      </w:r>
      <w:r w:rsidRPr="001543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тем учебного курса; требования к уровню подготовки учащихся; перечень учебно-методического обеспечения, календарно-темати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 планирование и контрольно-измерительные материалы</w:t>
      </w:r>
      <w:r w:rsidRPr="001543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2FE6" w:rsidRDefault="008A2FE6" w:rsidP="008A2FE6">
      <w:pPr>
        <w:pStyle w:val="a7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3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культуроведческой компетенций.</w:t>
      </w:r>
    </w:p>
    <w:p w:rsidR="008A2FE6" w:rsidRPr="001543C5" w:rsidRDefault="008A2FE6" w:rsidP="008A2FE6">
      <w:pPr>
        <w:pStyle w:val="a7"/>
        <w:tabs>
          <w:tab w:val="left" w:pos="0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FE6" w:rsidRDefault="008A2FE6" w:rsidP="008A2FE6">
      <w:pPr>
        <w:pStyle w:val="a9"/>
        <w:spacing w:line="360" w:lineRule="auto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«Русский язык» в базисном учебном план</w:t>
      </w:r>
      <w:r w:rsidR="000017C5">
        <w:rPr>
          <w:rFonts w:ascii="Times New Roman" w:hAnsi="Times New Roman" w:cs="Times New Roman"/>
          <w:b/>
          <w:sz w:val="28"/>
          <w:szCs w:val="28"/>
        </w:rPr>
        <w:t>е МБОУ СОШ с.Урмиязы</w:t>
      </w:r>
    </w:p>
    <w:p w:rsidR="008A2FE6" w:rsidRPr="006849FF" w:rsidRDefault="008A2FE6" w:rsidP="008A2FE6">
      <w:pPr>
        <w:pStyle w:val="a7"/>
        <w:spacing w:before="120"/>
        <w:ind w:left="-709"/>
        <w:jc w:val="both"/>
        <w:rPr>
          <w:rFonts w:ascii="Times New Roman" w:hAnsi="Times New Roman"/>
          <w:sz w:val="28"/>
          <w:szCs w:val="28"/>
        </w:rPr>
      </w:pPr>
      <w:r w:rsidRPr="001543C5">
        <w:rPr>
          <w:rFonts w:ascii="Times New Roman" w:hAnsi="Times New Roman" w:cs="Times New Roman"/>
          <w:sz w:val="28"/>
          <w:szCs w:val="28"/>
        </w:rPr>
        <w:t xml:space="preserve">          Программа  </w:t>
      </w:r>
      <w:r>
        <w:rPr>
          <w:rFonts w:ascii="Times New Roman" w:hAnsi="Times New Roman"/>
          <w:sz w:val="28"/>
          <w:szCs w:val="28"/>
        </w:rPr>
        <w:t>«Русский язык. 10-11</w:t>
      </w:r>
      <w:r w:rsidRPr="001543C5">
        <w:rPr>
          <w:rFonts w:ascii="Times New Roman" w:hAnsi="Times New Roman"/>
          <w:sz w:val="28"/>
          <w:szCs w:val="28"/>
        </w:rPr>
        <w:t xml:space="preserve"> клас</w:t>
      </w:r>
      <w:r>
        <w:rPr>
          <w:rFonts w:ascii="Times New Roman" w:hAnsi="Times New Roman"/>
          <w:sz w:val="28"/>
          <w:szCs w:val="28"/>
        </w:rPr>
        <w:t xml:space="preserve">сы» под редакцией </w:t>
      </w:r>
      <w:r w:rsidRPr="00E41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Н.Г.Гольцовой, И.В.Шамшина, М.А. Мищериной</w:t>
      </w:r>
      <w:r>
        <w:rPr>
          <w:rFonts w:ascii="Times New Roman" w:hAnsi="Times New Roman"/>
          <w:sz w:val="28"/>
          <w:szCs w:val="28"/>
        </w:rPr>
        <w:t xml:space="preserve"> , М: «Просве</w:t>
      </w:r>
      <w:r w:rsidR="000017C5">
        <w:rPr>
          <w:rFonts w:ascii="Times New Roman" w:hAnsi="Times New Roman"/>
          <w:sz w:val="28"/>
          <w:szCs w:val="28"/>
        </w:rPr>
        <w:t>щение»,2012 г. рассчитана  на 70</w:t>
      </w:r>
      <w:r>
        <w:rPr>
          <w:rFonts w:ascii="Times New Roman" w:hAnsi="Times New Roman"/>
          <w:sz w:val="28"/>
          <w:szCs w:val="28"/>
        </w:rPr>
        <w:t xml:space="preserve">ч (в 10 классе) и </w:t>
      </w:r>
      <w:r w:rsidR="000017C5">
        <w:rPr>
          <w:rFonts w:ascii="Times New Roman" w:hAnsi="Times New Roman"/>
          <w:sz w:val="28"/>
          <w:szCs w:val="28"/>
        </w:rPr>
        <w:t>68</w:t>
      </w:r>
      <w:r>
        <w:rPr>
          <w:rFonts w:ascii="Times New Roman" w:hAnsi="Times New Roman"/>
          <w:sz w:val="28"/>
          <w:szCs w:val="28"/>
        </w:rPr>
        <w:t xml:space="preserve"> </w:t>
      </w:r>
      <w:r w:rsidR="000017C5">
        <w:rPr>
          <w:rFonts w:ascii="Times New Roman" w:hAnsi="Times New Roman"/>
          <w:sz w:val="28"/>
          <w:szCs w:val="28"/>
        </w:rPr>
        <w:t>часов( в 11 классе) в год, 2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0017C5">
        <w:rPr>
          <w:rFonts w:ascii="Times New Roman" w:hAnsi="Times New Roman"/>
          <w:sz w:val="28"/>
          <w:szCs w:val="28"/>
        </w:rPr>
        <w:t>а</w:t>
      </w:r>
      <w:r w:rsidRPr="001543C5">
        <w:rPr>
          <w:rFonts w:ascii="Times New Roman" w:hAnsi="Times New Roman"/>
          <w:sz w:val="28"/>
          <w:szCs w:val="28"/>
        </w:rPr>
        <w:t xml:space="preserve"> в неделю, что соответствует учебному</w:t>
      </w:r>
      <w:r w:rsidR="000017C5">
        <w:rPr>
          <w:rFonts w:ascii="Times New Roman" w:hAnsi="Times New Roman"/>
          <w:sz w:val="28"/>
          <w:szCs w:val="28"/>
        </w:rPr>
        <w:t xml:space="preserve"> плану МБОУ СОШ с .Урмиязы</w:t>
      </w:r>
      <w:r w:rsidRPr="006849FF">
        <w:rPr>
          <w:rFonts w:ascii="Times New Roman" w:hAnsi="Times New Roman"/>
          <w:sz w:val="28"/>
          <w:szCs w:val="28"/>
        </w:rPr>
        <w:t xml:space="preserve">. </w:t>
      </w:r>
    </w:p>
    <w:p w:rsidR="008A2FE6" w:rsidRPr="001543C5" w:rsidRDefault="008A2FE6" w:rsidP="008A2FE6">
      <w:pPr>
        <w:ind w:left="708"/>
        <w:rPr>
          <w:rFonts w:ascii="Arial" w:hAnsi="Arial" w:cs="Arial"/>
          <w:color w:val="000000"/>
        </w:rPr>
      </w:pPr>
    </w:p>
    <w:p w:rsidR="008A2FE6" w:rsidRPr="00243159" w:rsidRDefault="008A2FE6" w:rsidP="008A2FE6">
      <w:pPr>
        <w:ind w:firstLine="708"/>
        <w:jc w:val="center"/>
        <w:rPr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Общая характеристика курса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Курс  10-11 классов, с одной стороны, призван обеспечить качественное восполняющее и обобщающее повторение основных сведений о языке, закрепление основных правописных и речевых навыков, а с другой стороны, расширить лингвистический кругозор учащихся, дать дополнительные сведения языковедческого характера.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7C0F8D">
        <w:rPr>
          <w:i/>
          <w:iCs/>
          <w:color w:val="000000"/>
          <w:sz w:val="28"/>
          <w:szCs w:val="28"/>
        </w:rPr>
        <w:t>воспитание</w:t>
      </w:r>
      <w:r w:rsidRPr="007C0F8D">
        <w:rPr>
          <w:color w:val="000000"/>
          <w:sz w:val="28"/>
          <w:szCs w:val="28"/>
        </w:rPr>
        <w:t> 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7C0F8D">
        <w:rPr>
          <w:color w:val="000000"/>
          <w:sz w:val="28"/>
          <w:szCs w:val="28"/>
        </w:rPr>
        <w:t>•        </w:t>
      </w:r>
      <w:r w:rsidRPr="007C0F8D">
        <w:rPr>
          <w:i/>
          <w:iCs/>
          <w:color w:val="000000"/>
          <w:sz w:val="28"/>
          <w:szCs w:val="28"/>
        </w:rPr>
        <w:t>развитие и совершенствование</w:t>
      </w:r>
      <w:r w:rsidRPr="007C0F8D">
        <w:rPr>
          <w:color w:val="000000"/>
          <w:sz w:val="28"/>
          <w:szCs w:val="28"/>
        </w:rPr>
        <w:t> 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7C0F8D">
        <w:rPr>
          <w:color w:val="000000"/>
          <w:sz w:val="28"/>
          <w:szCs w:val="28"/>
        </w:rPr>
        <w:t>•        </w:t>
      </w:r>
      <w:r w:rsidRPr="007C0F8D">
        <w:rPr>
          <w:i/>
          <w:iCs/>
          <w:color w:val="000000"/>
          <w:sz w:val="28"/>
          <w:szCs w:val="28"/>
        </w:rPr>
        <w:t>освоение </w:t>
      </w:r>
      <w:r w:rsidRPr="007C0F8D">
        <w:rPr>
          <w:color w:val="000000"/>
          <w:sz w:val="28"/>
          <w:szCs w:val="28"/>
        </w:rPr>
        <w:t>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7C0F8D">
        <w:rPr>
          <w:color w:val="000000"/>
          <w:sz w:val="28"/>
          <w:szCs w:val="28"/>
        </w:rPr>
        <w:t>•        </w:t>
      </w:r>
      <w:r w:rsidRPr="007C0F8D">
        <w:rPr>
          <w:i/>
          <w:iCs/>
          <w:color w:val="000000"/>
          <w:sz w:val="28"/>
          <w:szCs w:val="28"/>
        </w:rPr>
        <w:t>овладение</w:t>
      </w:r>
      <w:r w:rsidRPr="007C0F8D">
        <w:rPr>
          <w:color w:val="000000"/>
          <w:sz w:val="28"/>
          <w:szCs w:val="28"/>
        </w:rPr>
        <w:t> 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7C0F8D">
        <w:rPr>
          <w:color w:val="000000"/>
          <w:sz w:val="28"/>
          <w:szCs w:val="28"/>
        </w:rPr>
        <w:t>•        </w:t>
      </w:r>
      <w:r w:rsidRPr="007C0F8D">
        <w:rPr>
          <w:i/>
          <w:iCs/>
          <w:color w:val="000000"/>
          <w:sz w:val="28"/>
          <w:szCs w:val="28"/>
        </w:rPr>
        <w:t>применение</w:t>
      </w:r>
      <w:r w:rsidRPr="007C0F8D">
        <w:rPr>
          <w:color w:val="000000"/>
          <w:sz w:val="28"/>
          <w:szCs w:val="28"/>
        </w:rPr>
        <w:t> полученных знаний и умений в собственной речевой практике; повышение уровня речевой культуры, орфографической и пунктуационной грамотности.</w:t>
      </w:r>
    </w:p>
    <w:p w:rsidR="008A2FE6" w:rsidRPr="007C0F8D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7C0F8D">
        <w:rPr>
          <w:color w:val="000000"/>
          <w:sz w:val="28"/>
          <w:szCs w:val="28"/>
        </w:rPr>
        <w:lastRenderedPageBreak/>
        <w:t>Специальными целями преподавания русского языка в школе являются формирование языковой, лингвистической, коммуникативной и культуроведческой компетенции учащихся.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i/>
          <w:iCs/>
          <w:color w:val="000000"/>
          <w:sz w:val="28"/>
          <w:szCs w:val="28"/>
        </w:rPr>
        <w:t>            </w:t>
      </w:r>
      <w:r w:rsidRPr="00243159">
        <w:rPr>
          <w:b/>
          <w:bCs/>
          <w:i/>
          <w:iCs/>
          <w:color w:val="000000"/>
          <w:sz w:val="28"/>
          <w:szCs w:val="28"/>
        </w:rPr>
        <w:t>Языковая компетенция</w:t>
      </w:r>
      <w:r w:rsidRPr="00243159">
        <w:rPr>
          <w:color w:val="000000"/>
          <w:sz w:val="28"/>
          <w:szCs w:val="28"/>
        </w:rPr>
        <w:t> (т.е. осведомленность старшеклассников в системе родного языка) реализуется в процессе решения следующих </w:t>
      </w:r>
      <w:r w:rsidRPr="00243159">
        <w:rPr>
          <w:b/>
          <w:bCs/>
          <w:color w:val="000000"/>
          <w:sz w:val="28"/>
          <w:szCs w:val="28"/>
        </w:rPr>
        <w:t>познавательных задач: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формирование</w:t>
      </w:r>
      <w:r w:rsidRPr="00243159">
        <w:rPr>
          <w:color w:val="000000"/>
          <w:sz w:val="28"/>
          <w:szCs w:val="28"/>
        </w:rPr>
        <w:t> у учащихся научно-лингвистического мировоззрения, углубление знаний о родном языке (его устройстве и функционировании), о языковой норме, ее функции;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развитие</w:t>
      </w:r>
      <w:r w:rsidRPr="00243159">
        <w:rPr>
          <w:color w:val="000000"/>
          <w:sz w:val="28"/>
          <w:szCs w:val="28"/>
        </w:rPr>
        <w:t> языкового и эстетического  идеала (т.е. представления о прекрасном в языке и речи);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практических задач: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 </w:t>
      </w:r>
      <w:r w:rsidRPr="00243159">
        <w:rPr>
          <w:color w:val="000000"/>
          <w:sz w:val="28"/>
          <w:szCs w:val="28"/>
        </w:rPr>
        <w:t>орфографических и пунктуационных умений и навыков;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</w:t>
      </w:r>
      <w:r w:rsidRPr="00243159">
        <w:rPr>
          <w:color w:val="000000"/>
          <w:sz w:val="28"/>
          <w:szCs w:val="28"/>
        </w:rPr>
        <w:t> умения применять в практике речевого общения основные орфоэпические, лексические, грамматические нормы современного русского литературного языка.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i/>
          <w:iCs/>
          <w:color w:val="000000"/>
          <w:sz w:val="28"/>
          <w:szCs w:val="28"/>
        </w:rPr>
        <w:t>Лингвистическая компетенция</w:t>
      </w:r>
      <w:r w:rsidRPr="00243159">
        <w:rPr>
          <w:color w:val="000000"/>
          <w:sz w:val="28"/>
          <w:szCs w:val="28"/>
        </w:rPr>
        <w:t> реализуется в процессе решения следующих </w:t>
      </w:r>
      <w:r w:rsidRPr="00243159">
        <w:rPr>
          <w:b/>
          <w:bCs/>
          <w:color w:val="000000"/>
          <w:sz w:val="28"/>
          <w:szCs w:val="28"/>
        </w:rPr>
        <w:t>познавательных задач</w:t>
      </w:r>
      <w:r w:rsidRPr="00243159">
        <w:rPr>
          <w:color w:val="000000"/>
          <w:sz w:val="28"/>
          <w:szCs w:val="28"/>
        </w:rPr>
        <w:t>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углубление </w:t>
      </w:r>
      <w:r w:rsidRPr="00243159">
        <w:rPr>
          <w:color w:val="000000"/>
          <w:sz w:val="28"/>
          <w:szCs w:val="28"/>
        </w:rPr>
        <w:t>знаний учащихся о науке «Русский язык», о формах существования русского национального языка, о нормах литературного языка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практических задач: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 </w:t>
      </w:r>
      <w:r w:rsidRPr="00243159">
        <w:rPr>
          <w:color w:val="000000"/>
          <w:sz w:val="28"/>
          <w:szCs w:val="28"/>
        </w:rPr>
        <w:t>умения проводить лингвистический анализ текстов различных функциональных стилей и разновидностей языка.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i/>
          <w:iCs/>
          <w:color w:val="000000"/>
          <w:sz w:val="28"/>
          <w:szCs w:val="28"/>
        </w:rPr>
        <w:t>Коммуникативная компетенция</w:t>
      </w:r>
      <w:r w:rsidRPr="00243159">
        <w:rPr>
          <w:i/>
          <w:iCs/>
          <w:color w:val="000000"/>
          <w:sz w:val="28"/>
          <w:szCs w:val="28"/>
        </w:rPr>
        <w:t> </w:t>
      </w:r>
      <w:r w:rsidRPr="00243159">
        <w:rPr>
          <w:color w:val="000000"/>
          <w:sz w:val="28"/>
          <w:szCs w:val="28"/>
        </w:rPr>
        <w:t>(т.е. осведомленность школьников в особенностях функционирования родного языка в устной и письменной формах) реализуется в процессе решения следующих </w:t>
      </w:r>
      <w:r w:rsidRPr="00243159">
        <w:rPr>
          <w:b/>
          <w:bCs/>
          <w:color w:val="000000"/>
          <w:sz w:val="28"/>
          <w:szCs w:val="28"/>
        </w:rPr>
        <w:t>практических задач: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развитие</w:t>
      </w:r>
      <w:r w:rsidRPr="00243159">
        <w:rPr>
          <w:color w:val="000000"/>
          <w:sz w:val="28"/>
          <w:szCs w:val="28"/>
        </w:rPr>
        <w:t> навыков монологической и диалогической речи в различных сферах и ситуациях общения;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формирование</w:t>
      </w:r>
      <w:r w:rsidRPr="00243159">
        <w:rPr>
          <w:color w:val="000000"/>
          <w:sz w:val="28"/>
          <w:szCs w:val="28"/>
        </w:rPr>
        <w:t> умения использовать различные виды чтения в зависимости от коммуникативной задачи и характера текста;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</w:t>
      </w:r>
      <w:r w:rsidRPr="00243159">
        <w:rPr>
          <w:color w:val="000000"/>
          <w:sz w:val="28"/>
          <w:szCs w:val="28"/>
        </w:rPr>
        <w:t> умения извлекать и перерабатывать необходимую информацию из различных источников, в том числе представленных в электронном виде на различных информационных носителях;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 </w:t>
      </w:r>
      <w:r w:rsidRPr="00243159">
        <w:rPr>
          <w:color w:val="000000"/>
          <w:sz w:val="28"/>
          <w:szCs w:val="28"/>
        </w:rPr>
        <w:t>умений и навыков создания текстов разных функционально-смысловых типов, стилей и жанров; редактирования собственного текста;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овладение</w:t>
      </w:r>
      <w:r w:rsidRPr="00243159">
        <w:rPr>
          <w:color w:val="000000"/>
          <w:sz w:val="28"/>
          <w:szCs w:val="28"/>
        </w:rPr>
        <w:t> нормами речевого поведения в социально-культурной, учебно-научной, официально-деловой сферах общения.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i/>
          <w:iCs/>
          <w:color w:val="000000"/>
          <w:sz w:val="28"/>
          <w:szCs w:val="28"/>
        </w:rPr>
        <w:t>Культуроведческая компетенция</w:t>
      </w:r>
      <w:r w:rsidRPr="00243159">
        <w:rPr>
          <w:b/>
          <w:bCs/>
          <w:color w:val="000000"/>
          <w:sz w:val="28"/>
          <w:szCs w:val="28"/>
        </w:rPr>
        <w:t> </w:t>
      </w:r>
      <w:r w:rsidRPr="00243159">
        <w:rPr>
          <w:color w:val="000000"/>
          <w:sz w:val="28"/>
          <w:szCs w:val="28"/>
        </w:rPr>
        <w:t>реализуется в процессе решения следующих</w:t>
      </w:r>
      <w:r w:rsidRPr="00243159">
        <w:rPr>
          <w:b/>
          <w:bCs/>
          <w:color w:val="000000"/>
          <w:sz w:val="28"/>
          <w:szCs w:val="28"/>
        </w:rPr>
        <w:t> 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познавательных задач: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lastRenderedPageBreak/>
        <w:t>•        </w:t>
      </w:r>
      <w:r w:rsidRPr="00243159">
        <w:rPr>
          <w:i/>
          <w:iCs/>
          <w:color w:val="000000"/>
          <w:sz w:val="28"/>
          <w:szCs w:val="28"/>
        </w:rPr>
        <w:t>формирование</w:t>
      </w:r>
      <w:r w:rsidRPr="00243159">
        <w:rPr>
          <w:color w:val="000000"/>
          <w:sz w:val="28"/>
          <w:szCs w:val="28"/>
        </w:rPr>
        <w:t> общего представления о взаимосвязи языка и культуры; взаимообогащении языков как результате взаимодействия национальных культур.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практических задач:</w:t>
      </w:r>
    </w:p>
    <w:p w:rsidR="008A2FE6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</w:t>
      </w:r>
      <w:r w:rsidRPr="00243159">
        <w:rPr>
          <w:i/>
          <w:iCs/>
          <w:color w:val="000000"/>
          <w:sz w:val="28"/>
          <w:szCs w:val="28"/>
        </w:rPr>
        <w:t>совершенствование </w:t>
      </w:r>
      <w:r w:rsidRPr="00243159">
        <w:rPr>
          <w:color w:val="000000"/>
          <w:sz w:val="28"/>
          <w:szCs w:val="28"/>
        </w:rPr>
        <w:t>умений и навыков речевого поведения в различных сферах общения.</w:t>
      </w:r>
    </w:p>
    <w:p w:rsidR="008A2FE6" w:rsidRDefault="008A2FE6" w:rsidP="008A2FE6">
      <w:pPr>
        <w:ind w:firstLine="708"/>
        <w:jc w:val="both"/>
        <w:rPr>
          <w:color w:val="000000"/>
          <w:sz w:val="28"/>
          <w:szCs w:val="28"/>
        </w:rPr>
      </w:pPr>
    </w:p>
    <w:p w:rsidR="008A2FE6" w:rsidRDefault="008A2FE6" w:rsidP="008A2FE6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Результаты освоения учебного предмета.</w:t>
      </w:r>
    </w:p>
    <w:p w:rsidR="008A2FE6" w:rsidRDefault="008A2FE6" w:rsidP="008A2FE6">
      <w:pPr>
        <w:ind w:firstLine="708"/>
        <w:jc w:val="center"/>
        <w:rPr>
          <w:b/>
          <w:color w:val="000000"/>
          <w:sz w:val="28"/>
          <w:szCs w:val="28"/>
        </w:rPr>
      </w:pPr>
    </w:p>
    <w:p w:rsidR="008A2FE6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Личностными результатами </w:t>
      </w:r>
      <w:r>
        <w:rPr>
          <w:color w:val="000000"/>
          <w:sz w:val="28"/>
          <w:szCs w:val="28"/>
        </w:rPr>
        <w:t>освоения выпускниками средней (полной) общей школы программы по русскому языку на базовом уровне являются :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слову, чувства ответственности за сохранение традиций в области культуры речи;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убеждения о том, что именно овладение языком открывает надёжный путь для того, чтобы стать языковой личностью, для самореализации, для достижения успехов в различных областях деятельности;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Формирования убеждения в необходимости постоянно совершенствовать свою речь, умение общаться.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эстетической ценности русского языка, потребности бережно относиться к слову, необходимости постоянно обращаться к словарям, к чтению классической литературы.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что родному языку мы учимся всю жизнь, что это надёжный путь познания окружающего нас мира и, главное, это путь самопознания , духовно-нравственного совершенствования, это тот путь, который помогает нам стать языковой личностью.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того, что успешное овладение родным языком открывает путь к достижению успехов во всех сферах учебной и профессиональной деятельности.</w:t>
      </w:r>
    </w:p>
    <w:p w:rsidR="008A2FE6" w:rsidRDefault="008A2FE6" w:rsidP="008A2FE6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Достижение такого результата, как формирование языковой личности, возможно только на основе осуществления </w:t>
      </w:r>
      <w:r w:rsidRPr="000A22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метапредметной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 курса «Русский язык и литература. Русский язык».</w:t>
      </w:r>
    </w:p>
    <w:p w:rsidR="008A2FE6" w:rsidRDefault="008A2FE6" w:rsidP="008A2FE6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2A3D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Предметными 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выпускниками средней (полной) общей школы программы по русскому языку на базовом уровне являются умения и навыки: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тему, основные мысли текста.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Объяснять смысл названия ( подбирать свои названия).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ключевые слова в тексте.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тексте языковые средства, характерные для художественного, публицистического , научного, делового, разговорного стиля.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способ связи между предложениями в тексте.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в тексте языковые средства (лексические и грамматические), с помощью которых осуществляется связь между предложениями, абзацами.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лексический разбор текста.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комплексный анализ текста.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Объяснять орфограммы и знаки препинания.</w:t>
      </w:r>
    </w:p>
    <w:p w:rsidR="008A2FE6" w:rsidRDefault="008A2FE6" w:rsidP="008A2FE6">
      <w:pPr>
        <w:pStyle w:val="a7"/>
        <w:numPr>
          <w:ilvl w:val="0"/>
          <w:numId w:val="7"/>
        </w:numPr>
        <w:spacing w:after="0" w:line="240" w:lineRule="auto"/>
        <w:ind w:left="-426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выразительным чтением текста как искусством звучащего слова.</w:t>
      </w:r>
    </w:p>
    <w:p w:rsidR="008A2FE6" w:rsidRPr="000A22C8" w:rsidRDefault="008A2FE6" w:rsidP="008A2FE6">
      <w:pPr>
        <w:pStyle w:val="a7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FE6" w:rsidRDefault="008A2FE6" w:rsidP="008A2FE6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Содержание школьного курса русского языка в 10-11 кл.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Программа охватывает все разделы русского языка; основное внимание уделяется грамматике, орфографии и пунктуации. Материал преподносится крупными блоками и логически выстроен таким образом, чтобы его усвоение было наиболее эффективным, была четко видна взаимосвязь между различными разделами науки о языке и складывалось представление о русском языке как системе. Полнота и доступность изложения теоретических сведений, характер отбора материала для упражнений, разнообразие видов заданий и т. д. направлены на достижение воспитательных, обра-зовательных, информационных целей, обозначенных в Стандарте, и на формирование коммуникативной, языковой, лингвистической, культуроведческой компетенции как результат освоения содержания курса «Русский язык». Теоретические сведения носят системный, обобщающий характер, их объем и особенности в первую очередь подчинены формированию конкретных практических умений и навыков — орфографических, пунктуационных, стилистических, т. е. в первую очередь навыков правильного письма, а также навыков анализа, систематизации информации. Обеспечиваются развитие культуры речи, литературного вкуса и лингвистического кругозора в целом.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Понимание и отработка данных навыков и умений обеспечивается большим количеством упражнений, предлагаемых в учебнике по всем темам.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В программу включены такие темы, как «Основные принципы русской орфографии», «Основные принципы русской пунктуации». Они очень важны при повторении правил орфографии и пунктуации, так как обеспечивают сознательный подход к изучаемому материалу.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Темы «Сочетание знаков препинания», «Факультативные знаки препинания», «Индивидуально-авторская пунктуация» обращают внимание на такие особенности русской пунктуации, как вариантность в постановке знаков препинания, их многознач-ность и многофункциональность. В художественном тексте знаки препинания выполняют особую смысловую и экспрессивную функцию, поэтому при анализе текста, наряду с анализом лексики, морфологии, синтаксиса, следует уделять внимание пунктуационному анализу.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 xml:space="preserve">Задачи, стоящие перед курсом «Русский язык» в старших классах, могут быть успешно решены, при использовании на занятиях и в самостоятельной работе всех видов языкового анализа. Фонетический, морфемный, словообразовательный, морфологический, синтаксический виды анализа базируются на ранее полученных знаниях. Большое место в программе отведено орфографическому и пунктуационному анализу, что обеспечивает прочные знания и повышает качество грамотного письма, </w:t>
      </w:r>
      <w:r w:rsidRPr="00243159">
        <w:rPr>
          <w:color w:val="000000"/>
          <w:sz w:val="28"/>
          <w:szCs w:val="28"/>
        </w:rPr>
        <w:lastRenderedPageBreak/>
        <w:t>культуру владения языком, совершенствует умения и навыки нормативного использования языковых средств.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В соответствии с современными требованиями коммуникативной направленности в обучении русскому языку программа предусматривает анализ текстов разных жанров для языкового, стилистического и других видов лингвистического анализа. Для развития речи желательно использовать такие виды работ, как пересказ, реферирование, составление тезисов, написание изложений, сочинений-миниатюр и другие творческие задания.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Эффективность работы обеспечивается сочетанием работы на занятиях и вне аудитории, а также правильно организованной самостоятельной работой. Практика показывает, что знания, добытые самостоятельно, являются более прочными, чем знания, полученные при пассивном восприятии.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Для активизации познавательной деятельности учащихся в программу включены разделы «Из истории русского языкознания», «Культура речи», «Стилистика», «Анализ текста», изучение которых предполагает в первую очередь самостоятельное освоение материала первоисточников, анализ текстов разных функциональных стилей, обеспечивает расширение лингвистического кругозора, формирование языкового вкуса, углубление знаний о языке.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Основными видами деятельности  старшеклассников</w:t>
      </w:r>
      <w:r w:rsidRPr="00243159">
        <w:rPr>
          <w:color w:val="000000"/>
          <w:sz w:val="28"/>
          <w:szCs w:val="28"/>
        </w:rPr>
        <w:t> по овладению прочными и осознанными знаниями в области русского языка являются: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самостоятельное освоение материала первоисточников;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извлечение информации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выразительное чтение, ознакомительно-изучающее, ознакомительно-реферативное и др. виды чтения в зависимости от коммуникативной задачи;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различные виды пересказа;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участие в дискуссии, соблюдение нормы речевого поведения;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оценка устных и письменных высказываний с точки зрения языкового оформления, эффективности достижения поставленных коммуникативных задач;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фонетический, морфемный, словообразовательный, лексический, морфологический, синтаксический, пунктуационный, орфографический  анализ;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анализ языковых единиц с точки зрения правильности, точности и уместности их употребления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лингвистический анализ текстов различных функциональных разновидностей языка;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•        информационная переработка устного и письменного текста; написание рефератов, докладов, тезисов, рецензии, сочинений, изложений;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lastRenderedPageBreak/>
        <w:t>•        составление документов различных жанров (расписки, доверенности, резюме).</w:t>
      </w:r>
    </w:p>
    <w:p w:rsidR="008A2FE6" w:rsidRPr="00243159" w:rsidRDefault="008A2FE6" w:rsidP="008A2FE6">
      <w:pPr>
        <w:ind w:firstLine="708"/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Для достижения поставленных целей планируется</w:t>
      </w:r>
      <w:r w:rsidRPr="00243159">
        <w:rPr>
          <w:b/>
          <w:bCs/>
          <w:color w:val="000000"/>
          <w:sz w:val="28"/>
          <w:szCs w:val="28"/>
        </w:rPr>
        <w:t> использование образовательных технологий:</w:t>
      </w:r>
    </w:p>
    <w:p w:rsidR="008A2FE6" w:rsidRPr="00243159" w:rsidRDefault="008A2FE6" w:rsidP="008A2FE6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тестовая технология;</w:t>
      </w:r>
    </w:p>
    <w:p w:rsidR="008A2FE6" w:rsidRPr="00243159" w:rsidRDefault="008A2FE6" w:rsidP="008A2FE6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информационно-коммуникационная технология;</w:t>
      </w:r>
    </w:p>
    <w:p w:rsidR="008A2FE6" w:rsidRPr="00243159" w:rsidRDefault="008A2FE6" w:rsidP="008A2FE6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технология проблемного обучения;</w:t>
      </w:r>
    </w:p>
    <w:p w:rsidR="008A2FE6" w:rsidRPr="00243159" w:rsidRDefault="008A2FE6" w:rsidP="008A2FE6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развивающая технология;</w:t>
      </w:r>
    </w:p>
    <w:p w:rsidR="008A2FE6" w:rsidRPr="00243159" w:rsidRDefault="008A2FE6" w:rsidP="008A2FE6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исследовательский метод,</w:t>
      </w:r>
    </w:p>
    <w:p w:rsidR="008A2FE6" w:rsidRPr="00243159" w:rsidRDefault="008A2FE6" w:rsidP="008A2FE6">
      <w:p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а также различных методов и форм обучения: словесных (объяснение, дискуссия), в которые входит работа с учебником и книгой (конспектирование, составление плана текста, тезирование, цитирование, аннотирование, рецензирование), наглядных (метод иллюстраций, метод демонстраций, включающий в себя составление мультимедийных презентаций) и практических (тестирование, устные и письменные упражнения, творческие задания).</w:t>
      </w:r>
    </w:p>
    <w:p w:rsidR="008A2FE6" w:rsidRPr="00243159" w:rsidRDefault="008A2FE6" w:rsidP="008A2FE6">
      <w:pPr>
        <w:jc w:val="both"/>
        <w:rPr>
          <w:color w:val="000000"/>
          <w:sz w:val="28"/>
          <w:szCs w:val="28"/>
        </w:rPr>
      </w:pPr>
      <w:r w:rsidRPr="00243159">
        <w:rPr>
          <w:b/>
          <w:bCs/>
          <w:color w:val="000000"/>
          <w:sz w:val="28"/>
          <w:szCs w:val="28"/>
        </w:rPr>
        <w:t>          Основными формами контроля  являются:</w:t>
      </w:r>
    </w:p>
    <w:p w:rsidR="008A2FE6" w:rsidRPr="00243159" w:rsidRDefault="008A2FE6" w:rsidP="008A2FE6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тестирование, проверяющее сформированность орфографических и пунктуационных навыков,  </w:t>
      </w:r>
    </w:p>
    <w:p w:rsidR="008A2FE6" w:rsidRPr="00243159" w:rsidRDefault="008A2FE6" w:rsidP="008A2FE6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сочинение различных типов и стилей речи, которое позволяет увидеть  сформированность у учащихся конкретных практических умений и навыков – орфографических, пунктуационных, стилистических,  а также навыков анализа, систематизации информации.</w:t>
      </w:r>
    </w:p>
    <w:p w:rsidR="008A2FE6" w:rsidRPr="00243159" w:rsidRDefault="008A2FE6" w:rsidP="008A2FE6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>изложение содержания прослушанного или прочитанного текста (подробное, с элементами сочинения, сжатое), проверяющее умение адекватно понимать основную и дополнительную информацию текста, воспринимаемого зрительно или на слух.</w:t>
      </w:r>
    </w:p>
    <w:p w:rsidR="008A2FE6" w:rsidRPr="00243159" w:rsidRDefault="008A2FE6" w:rsidP="008A2FE6">
      <w:pPr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 w:rsidRPr="00243159">
        <w:rPr>
          <w:color w:val="000000"/>
          <w:sz w:val="28"/>
          <w:szCs w:val="28"/>
        </w:rPr>
        <w:t xml:space="preserve">диктант, проверяющий овладение орфографической и пунктуационной зоркостью. </w:t>
      </w:r>
    </w:p>
    <w:p w:rsidR="008A2FE6" w:rsidRPr="00243159" w:rsidRDefault="008A2FE6" w:rsidP="000017C5">
      <w:pPr>
        <w:jc w:val="both"/>
        <w:rPr>
          <w:color w:val="000000"/>
          <w:sz w:val="28"/>
          <w:szCs w:val="28"/>
        </w:rPr>
      </w:pPr>
    </w:p>
    <w:p w:rsidR="008A2FE6" w:rsidRPr="001543C5" w:rsidRDefault="008A2FE6" w:rsidP="008A2FE6">
      <w:pPr>
        <w:ind w:left="720"/>
        <w:jc w:val="both"/>
        <w:rPr>
          <w:color w:val="000000"/>
        </w:rPr>
      </w:pPr>
    </w:p>
    <w:p w:rsidR="008A2FE6" w:rsidRDefault="008A2FE6" w:rsidP="008A2FE6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664B54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Учебно-тематический план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</w:p>
    <w:p w:rsidR="008A2FE6" w:rsidRDefault="008A2FE6" w:rsidP="008A2FE6">
      <w:pPr>
        <w:pStyle w:val="a7"/>
        <w:spacing w:after="0" w:line="240" w:lineRule="auto"/>
        <w:ind w:left="1428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10 класс.</w:t>
      </w:r>
    </w:p>
    <w:p w:rsidR="008A2FE6" w:rsidRDefault="008A2FE6" w:rsidP="008A2FE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817"/>
        <w:gridCol w:w="5245"/>
        <w:gridCol w:w="1559"/>
        <w:gridCol w:w="1950"/>
      </w:tblGrid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 w:rsidRPr="00664B54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 w:rsidRPr="00664B54">
              <w:rPr>
                <w:color w:val="000000"/>
                <w:sz w:val="28"/>
                <w:szCs w:val="28"/>
              </w:rPr>
              <w:t>Разделы, темы.</w:t>
            </w:r>
          </w:p>
        </w:tc>
        <w:tc>
          <w:tcPr>
            <w:tcW w:w="1559" w:type="dxa"/>
          </w:tcPr>
          <w:p w:rsidR="008A2FE6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</w:t>
            </w:r>
          </w:p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Контрольные работы</w:t>
            </w:r>
          </w:p>
        </w:tc>
      </w:tr>
      <w:tr w:rsidR="008A2FE6" w:rsidRPr="00664B54" w:rsidTr="008A2FE6">
        <w:trPr>
          <w:trHeight w:val="445"/>
        </w:trPr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8A2FE6" w:rsidRPr="00664B54" w:rsidRDefault="008A2FE6" w:rsidP="008A2F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Введение.</w:t>
            </w:r>
          </w:p>
          <w:p w:rsidR="008A2FE6" w:rsidRPr="00664B54" w:rsidRDefault="008A2FE6" w:rsidP="008A2FE6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8A2FE6" w:rsidRPr="001B112C" w:rsidRDefault="008A2FE6" w:rsidP="008A2FE6">
            <w:pPr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Лексика. Фразеология. Лексикография.</w:t>
            </w:r>
          </w:p>
          <w:p w:rsidR="008A2FE6" w:rsidRPr="001B112C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8A2FE6" w:rsidRPr="001B112C" w:rsidRDefault="008A2FE6" w:rsidP="008A2FE6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Фонетика. Графика. Орфоэпия .</w:t>
            </w:r>
          </w:p>
          <w:p w:rsidR="008A2FE6" w:rsidRPr="001B112C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8A2FE6" w:rsidRPr="00664B54" w:rsidRDefault="000017C5" w:rsidP="000017C5">
            <w:pPr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Морфология и орфография .</w:t>
            </w:r>
          </w:p>
          <w:p w:rsidR="008A2FE6" w:rsidRPr="001B112C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950" w:type="dxa"/>
          </w:tcPr>
          <w:p w:rsidR="008A2FE6" w:rsidRPr="00664B54" w:rsidRDefault="000017C5" w:rsidP="000017C5">
            <w:pPr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8A2FE6" w:rsidRPr="001B112C" w:rsidRDefault="000017C5" w:rsidP="000017C5">
            <w:pPr>
              <w:rPr>
                <w:color w:val="000000"/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 xml:space="preserve">Самостоятельные части речи.  Имя </w:t>
            </w:r>
            <w:r w:rsidRPr="001B112C">
              <w:rPr>
                <w:sz w:val="28"/>
                <w:szCs w:val="28"/>
              </w:rPr>
              <w:lastRenderedPageBreak/>
              <w:t>существительное.</w:t>
            </w: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rPr>
          <w:trHeight w:val="786"/>
        </w:trPr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Имя прилагательное .</w:t>
            </w:r>
          </w:p>
          <w:p w:rsidR="008A2FE6" w:rsidRPr="001B112C" w:rsidRDefault="008A2FE6" w:rsidP="008A2FE6">
            <w:pPr>
              <w:outlineLvl w:val="0"/>
              <w:rPr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950" w:type="dxa"/>
          </w:tcPr>
          <w:p w:rsidR="008A2FE6" w:rsidRPr="00664B54" w:rsidRDefault="000017C5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1</w:t>
            </w: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Имя числительное .</w:t>
            </w:r>
          </w:p>
          <w:p w:rsidR="008A2FE6" w:rsidRPr="001B112C" w:rsidRDefault="008A2FE6" w:rsidP="000017C5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Местоимение .</w:t>
            </w:r>
          </w:p>
          <w:p w:rsidR="008A2FE6" w:rsidRPr="001B112C" w:rsidRDefault="008A2FE6" w:rsidP="000017C5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Глагол , причастие, деепричастие.</w:t>
            </w:r>
          </w:p>
          <w:p w:rsidR="008A2FE6" w:rsidRPr="001B112C" w:rsidRDefault="008A2FE6" w:rsidP="000017C5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017C5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8A2FE6" w:rsidRPr="00664B54" w:rsidRDefault="000017C5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664B54" w:rsidTr="008A2FE6">
        <w:tc>
          <w:tcPr>
            <w:tcW w:w="817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Наречие, слова категории состояния.</w:t>
            </w:r>
          </w:p>
          <w:p w:rsidR="008A2FE6" w:rsidRPr="001B112C" w:rsidRDefault="008A2FE6" w:rsidP="000017C5">
            <w:pPr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Pr="00664B54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8A2FE6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Служебные части речи .</w:t>
            </w:r>
          </w:p>
        </w:tc>
        <w:tc>
          <w:tcPr>
            <w:tcW w:w="1559" w:type="dxa"/>
          </w:tcPr>
          <w:p w:rsidR="008A2FE6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  <w:tr w:rsidR="008A2FE6" w:rsidRPr="00664B54" w:rsidTr="008A2FE6">
        <w:tc>
          <w:tcPr>
            <w:tcW w:w="817" w:type="dxa"/>
          </w:tcPr>
          <w:p w:rsidR="008A2FE6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0017C5" w:rsidRPr="001B112C" w:rsidRDefault="000017C5" w:rsidP="000017C5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Итоговое повторение .</w:t>
            </w:r>
          </w:p>
          <w:p w:rsidR="008A2FE6" w:rsidRPr="001B112C" w:rsidRDefault="008A2FE6" w:rsidP="008A2FE6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A2FE6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664B54" w:rsidTr="008A2FE6">
        <w:tc>
          <w:tcPr>
            <w:tcW w:w="817" w:type="dxa"/>
          </w:tcPr>
          <w:p w:rsidR="008A2FE6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2FE6" w:rsidRPr="001B112C" w:rsidRDefault="008A2FE6" w:rsidP="008A2FE6">
            <w:pPr>
              <w:outlineLvl w:val="0"/>
              <w:rPr>
                <w:sz w:val="28"/>
                <w:szCs w:val="28"/>
              </w:rPr>
            </w:pPr>
            <w:r w:rsidRPr="001B112C">
              <w:rPr>
                <w:sz w:val="28"/>
                <w:szCs w:val="28"/>
              </w:rPr>
              <w:t>Итого :</w:t>
            </w:r>
          </w:p>
        </w:tc>
        <w:tc>
          <w:tcPr>
            <w:tcW w:w="1559" w:type="dxa"/>
          </w:tcPr>
          <w:p w:rsidR="008A2FE6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  <w:r w:rsidR="008A2FE6">
              <w:rPr>
                <w:color w:val="000000"/>
                <w:sz w:val="28"/>
                <w:szCs w:val="28"/>
              </w:rPr>
              <w:t xml:space="preserve"> ч</w:t>
            </w:r>
          </w:p>
        </w:tc>
        <w:tc>
          <w:tcPr>
            <w:tcW w:w="1950" w:type="dxa"/>
          </w:tcPr>
          <w:p w:rsidR="008A2FE6" w:rsidRPr="00664B54" w:rsidRDefault="008A2FE6" w:rsidP="008A2FE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8A2FE6" w:rsidRDefault="008A2FE6" w:rsidP="000017C5">
      <w:pPr>
        <w:tabs>
          <w:tab w:val="left" w:pos="4025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8A2FE6" w:rsidRDefault="008A2FE6" w:rsidP="008A2FE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11 класс.</w:t>
      </w:r>
    </w:p>
    <w:tbl>
      <w:tblPr>
        <w:tblStyle w:val="a8"/>
        <w:tblW w:w="0" w:type="auto"/>
        <w:tblLook w:val="04A0"/>
      </w:tblPr>
      <w:tblGrid>
        <w:gridCol w:w="817"/>
        <w:gridCol w:w="5245"/>
        <w:gridCol w:w="1559"/>
        <w:gridCol w:w="1950"/>
      </w:tblGrid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 w:rsidRPr="00B00D6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 w:rsidRPr="00B00D67">
              <w:rPr>
                <w:color w:val="000000"/>
                <w:sz w:val="28"/>
                <w:szCs w:val="28"/>
              </w:rPr>
              <w:t>Раздел ,тема.</w:t>
            </w:r>
          </w:p>
        </w:tc>
        <w:tc>
          <w:tcPr>
            <w:tcW w:w="1559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 w:rsidRPr="00B00D67">
              <w:rPr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 w:rsidRPr="00B00D67">
              <w:rPr>
                <w:color w:val="000000"/>
                <w:sz w:val="28"/>
                <w:szCs w:val="28"/>
              </w:rPr>
              <w:t>Контрольные</w:t>
            </w:r>
          </w:p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 w:rsidRPr="00B00D67">
              <w:rPr>
                <w:color w:val="000000"/>
                <w:sz w:val="28"/>
                <w:szCs w:val="28"/>
              </w:rPr>
              <w:t>работы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СИНТАКСИС И ПУНКТУАЦИЯ .</w:t>
            </w:r>
          </w:p>
        </w:tc>
        <w:tc>
          <w:tcPr>
            <w:tcW w:w="1559" w:type="dxa"/>
          </w:tcPr>
          <w:p w:rsidR="008A2FE6" w:rsidRPr="00B00D67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50" w:type="dxa"/>
          </w:tcPr>
          <w:p w:rsidR="008A2FE6" w:rsidRPr="00B00D67" w:rsidRDefault="000017C5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Словосочетание .</w:t>
            </w:r>
          </w:p>
        </w:tc>
        <w:tc>
          <w:tcPr>
            <w:tcW w:w="1559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>Предложение. Простое предложение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017C5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50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Простые осложненное </w:t>
            </w:r>
            <w:r w:rsidR="00EC2BCF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 неосложненное предложения </w:t>
            </w: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950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rStyle w:val="c0"/>
                <w:bCs/>
                <w:color w:val="000000"/>
                <w:sz w:val="28"/>
                <w:szCs w:val="28"/>
                <w:shd w:val="clear" w:color="auto" w:fill="FFFFFF"/>
              </w:rPr>
              <w:t>Обособленные члены предложения (11ч)</w:t>
            </w:r>
            <w:r w:rsidRPr="005B02C8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rStyle w:val="c0"/>
                <w:bCs/>
                <w:color w:val="000000"/>
                <w:sz w:val="28"/>
                <w:szCs w:val="28"/>
                <w:shd w:val="clear" w:color="auto" w:fill="FFFFFF"/>
              </w:rPr>
              <w:t>Знаки препинания при словах и конструкциях, грамматически не связанных с предложением</w:t>
            </w:r>
            <w:r w:rsidRPr="005B02C8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8A2FE6" w:rsidRPr="005B02C8" w:rsidRDefault="00EC2BCF" w:rsidP="008A2FE6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Сложное предложение 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50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Предложения с чужой речью </w:t>
            </w:r>
          </w:p>
        </w:tc>
        <w:tc>
          <w:tcPr>
            <w:tcW w:w="1559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color w:val="000000"/>
                <w:sz w:val="28"/>
                <w:szCs w:val="28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Употребление знаков препинания 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КУЛЬТУРА РЕЧИ 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A2FE6" w:rsidRPr="00B00D67" w:rsidTr="008A2FE6">
        <w:tc>
          <w:tcPr>
            <w:tcW w:w="817" w:type="dxa"/>
          </w:tcPr>
          <w:p w:rsidR="008A2FE6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B02C8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СТИЛИСТИКА </w:t>
            </w:r>
          </w:p>
        </w:tc>
        <w:tc>
          <w:tcPr>
            <w:tcW w:w="1559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950" w:type="dxa"/>
          </w:tcPr>
          <w:p w:rsidR="008A2FE6" w:rsidRPr="00B00D67" w:rsidRDefault="00EC2BCF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8A2FE6" w:rsidRPr="00B00D67" w:rsidTr="008A2FE6">
        <w:tc>
          <w:tcPr>
            <w:tcW w:w="817" w:type="dxa"/>
          </w:tcPr>
          <w:p w:rsidR="008A2FE6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5245" w:type="dxa"/>
          </w:tcPr>
          <w:p w:rsidR="008A2FE6" w:rsidRPr="005B02C8" w:rsidRDefault="008A2FE6" w:rsidP="008A2FE6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Итого </w:t>
            </w:r>
          </w:p>
        </w:tc>
        <w:tc>
          <w:tcPr>
            <w:tcW w:w="1559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950" w:type="dxa"/>
          </w:tcPr>
          <w:p w:rsidR="008A2FE6" w:rsidRPr="00B00D67" w:rsidRDefault="008A2FE6" w:rsidP="008A2FE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A2FE6" w:rsidRPr="00B00D67" w:rsidRDefault="008A2FE6" w:rsidP="008A2FE6">
      <w:pPr>
        <w:jc w:val="center"/>
        <w:rPr>
          <w:color w:val="000000"/>
          <w:sz w:val="28"/>
          <w:szCs w:val="28"/>
        </w:rPr>
      </w:pPr>
    </w:p>
    <w:p w:rsidR="008A2FE6" w:rsidRPr="00441965" w:rsidRDefault="008A2FE6" w:rsidP="008A2FE6">
      <w:pPr>
        <w:jc w:val="both"/>
        <w:rPr>
          <w:sz w:val="28"/>
          <w:szCs w:val="28"/>
        </w:rPr>
      </w:pPr>
    </w:p>
    <w:sectPr w:rsidR="008A2FE6" w:rsidRPr="00441965" w:rsidSect="00F40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3E6" w:rsidRDefault="009973E6" w:rsidP="008A1062">
      <w:r>
        <w:separator/>
      </w:r>
    </w:p>
  </w:endnote>
  <w:endnote w:type="continuationSeparator" w:id="1">
    <w:p w:rsidR="009973E6" w:rsidRDefault="009973E6" w:rsidP="008A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hame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3E6" w:rsidRDefault="009973E6" w:rsidP="008A1062">
      <w:r>
        <w:separator/>
      </w:r>
    </w:p>
  </w:footnote>
  <w:footnote w:type="continuationSeparator" w:id="1">
    <w:p w:rsidR="009973E6" w:rsidRDefault="009973E6" w:rsidP="008A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EF91BB4"/>
    <w:multiLevelType w:val="hybridMultilevel"/>
    <w:tmpl w:val="FFB45110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6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2" w:hanging="360"/>
      </w:pPr>
      <w:rPr>
        <w:rFonts w:ascii="Wingdings" w:hAnsi="Wingdings" w:hint="default"/>
      </w:rPr>
    </w:lvl>
  </w:abstractNum>
  <w:abstractNum w:abstractNumId="2">
    <w:nsid w:val="11910981"/>
    <w:multiLevelType w:val="multilevel"/>
    <w:tmpl w:val="9222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63C31"/>
    <w:multiLevelType w:val="multilevel"/>
    <w:tmpl w:val="C9A086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832B5B"/>
    <w:multiLevelType w:val="hybridMultilevel"/>
    <w:tmpl w:val="D2685DDE"/>
    <w:lvl w:ilvl="0" w:tplc="F0BA9F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92A03"/>
    <w:multiLevelType w:val="hybridMultilevel"/>
    <w:tmpl w:val="C6EAB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D00F1"/>
    <w:multiLevelType w:val="hybridMultilevel"/>
    <w:tmpl w:val="DE646766"/>
    <w:lvl w:ilvl="0" w:tplc="D32E488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1A93742"/>
    <w:multiLevelType w:val="multilevel"/>
    <w:tmpl w:val="9F5C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75BB7"/>
    <w:multiLevelType w:val="hybridMultilevel"/>
    <w:tmpl w:val="1A5A4DF2"/>
    <w:lvl w:ilvl="0" w:tplc="B41283B4">
      <w:start w:val="1"/>
      <w:numFmt w:val="upperRoman"/>
      <w:lvlText w:val="%1."/>
      <w:lvlJc w:val="left"/>
      <w:pPr>
        <w:ind w:left="1428" w:hanging="72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4E7490"/>
    <w:multiLevelType w:val="hybridMultilevel"/>
    <w:tmpl w:val="072EB5AC"/>
    <w:lvl w:ilvl="0" w:tplc="0419000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55AE"/>
    <w:rsid w:val="000017C5"/>
    <w:rsid w:val="00065F66"/>
    <w:rsid w:val="000862FE"/>
    <w:rsid w:val="000F1797"/>
    <w:rsid w:val="001B7CE4"/>
    <w:rsid w:val="0034101F"/>
    <w:rsid w:val="003B55AE"/>
    <w:rsid w:val="003C7F50"/>
    <w:rsid w:val="00402B61"/>
    <w:rsid w:val="0044679B"/>
    <w:rsid w:val="00535F6F"/>
    <w:rsid w:val="00565C5E"/>
    <w:rsid w:val="0066214A"/>
    <w:rsid w:val="00716A2A"/>
    <w:rsid w:val="007A0E76"/>
    <w:rsid w:val="007E3781"/>
    <w:rsid w:val="008A1062"/>
    <w:rsid w:val="008A2FE6"/>
    <w:rsid w:val="00955149"/>
    <w:rsid w:val="009552B3"/>
    <w:rsid w:val="009973E6"/>
    <w:rsid w:val="009A0E42"/>
    <w:rsid w:val="00B8210C"/>
    <w:rsid w:val="00C767C0"/>
    <w:rsid w:val="00D06B75"/>
    <w:rsid w:val="00E24262"/>
    <w:rsid w:val="00EC2BCF"/>
    <w:rsid w:val="00F40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A1062"/>
    <w:pPr>
      <w:spacing w:before="100" w:beforeAutospacing="1" w:after="100" w:afterAutospacing="1"/>
      <w:outlineLvl w:val="0"/>
    </w:pPr>
    <w:rPr>
      <w:rFonts w:eastAsia="Calibri"/>
      <w:b/>
      <w:bCs/>
      <w:color w:val="333333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55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B55AE"/>
  </w:style>
  <w:style w:type="character" w:customStyle="1" w:styleId="10">
    <w:name w:val="Заголовок 1 Знак"/>
    <w:basedOn w:val="a0"/>
    <w:link w:val="1"/>
    <w:uiPriority w:val="99"/>
    <w:rsid w:val="008A1062"/>
    <w:rPr>
      <w:rFonts w:ascii="Times New Roman" w:eastAsia="Calibri" w:hAnsi="Times New Roman" w:cs="Times New Roman"/>
      <w:b/>
      <w:bCs/>
      <w:color w:val="333333"/>
      <w:kern w:val="36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rsid w:val="008A1062"/>
    <w:rPr>
      <w:rFonts w:ascii="Thames" w:eastAsia="Calibri" w:hAnsi="Thames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1062"/>
    <w:rPr>
      <w:rFonts w:ascii="Thames" w:eastAsia="Calibri" w:hAnsi="Thames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rsid w:val="008A1062"/>
    <w:rPr>
      <w:rFonts w:ascii="Times New Roman" w:hAnsi="Times New Roman" w:cs="Times New Roman"/>
      <w:sz w:val="20"/>
      <w:vertAlign w:val="superscript"/>
    </w:rPr>
  </w:style>
  <w:style w:type="paragraph" w:styleId="a7">
    <w:name w:val="List Paragraph"/>
    <w:basedOn w:val="a"/>
    <w:uiPriority w:val="34"/>
    <w:qFormat/>
    <w:rsid w:val="008A2F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8A2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8A2FE6"/>
    <w:pPr>
      <w:spacing w:before="100" w:beforeAutospacing="1" w:after="100" w:afterAutospacing="1"/>
    </w:pPr>
  </w:style>
  <w:style w:type="character" w:customStyle="1" w:styleId="c0">
    <w:name w:val="c0"/>
    <w:basedOn w:val="a0"/>
    <w:rsid w:val="008A2FE6"/>
  </w:style>
  <w:style w:type="paragraph" w:styleId="a9">
    <w:name w:val="No Spacing"/>
    <w:uiPriority w:val="1"/>
    <w:qFormat/>
    <w:rsid w:val="008A2FE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8A2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8A2FE6"/>
    <w:pPr>
      <w:shd w:val="clear" w:color="auto" w:fill="FFFFFF"/>
      <w:spacing w:before="180" w:line="240" w:lineRule="exact"/>
      <w:jc w:val="both"/>
    </w:pPr>
    <w:rPr>
      <w:rFonts w:ascii="Century Schoolbook" w:eastAsiaTheme="minorHAnsi" w:hAnsi="Century Schoolbook" w:cstheme="minorBidi"/>
      <w:sz w:val="21"/>
      <w:szCs w:val="21"/>
    </w:rPr>
  </w:style>
  <w:style w:type="character" w:customStyle="1" w:styleId="ab">
    <w:name w:val="Основной текст Знак"/>
    <w:basedOn w:val="a0"/>
    <w:link w:val="aa"/>
    <w:semiHidden/>
    <w:rsid w:val="008A2FE6"/>
    <w:rPr>
      <w:rFonts w:ascii="Century Schoolbook" w:hAnsi="Century Schoolbook"/>
      <w:sz w:val="21"/>
      <w:szCs w:val="21"/>
      <w:shd w:val="clear" w:color="auto" w:fill="FFFFFF"/>
      <w:lang w:eastAsia="ru-RU"/>
    </w:rPr>
  </w:style>
  <w:style w:type="paragraph" w:customStyle="1" w:styleId="Style1">
    <w:name w:val="Style1"/>
    <w:basedOn w:val="a"/>
    <w:uiPriority w:val="99"/>
    <w:rsid w:val="008A2FE6"/>
    <w:pPr>
      <w:widowControl w:val="0"/>
      <w:autoSpaceDE w:val="0"/>
      <w:autoSpaceDN w:val="0"/>
      <w:adjustRightInd w:val="0"/>
      <w:spacing w:line="224" w:lineRule="exact"/>
      <w:jc w:val="both"/>
    </w:pPr>
    <w:rPr>
      <w:rFonts w:ascii="Century Schoolbook" w:eastAsiaTheme="minorEastAsia" w:hAnsi="Century Schoolbook" w:cstheme="minorBidi"/>
    </w:rPr>
  </w:style>
  <w:style w:type="character" w:customStyle="1" w:styleId="FontStyle11">
    <w:name w:val="Font Style11"/>
    <w:basedOn w:val="a0"/>
    <w:uiPriority w:val="99"/>
    <w:rsid w:val="008A2FE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3">
    <w:name w:val="Font Style13"/>
    <w:basedOn w:val="a0"/>
    <w:uiPriority w:val="99"/>
    <w:rsid w:val="008A2FE6"/>
    <w:rPr>
      <w:rFonts w:ascii="Century Schoolbook" w:hAnsi="Century Schoolbook" w:cs="Century Schoolbook" w:hint="default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8A2FE6"/>
    <w:rPr>
      <w:rFonts w:ascii="Century Schoolbook" w:hAnsi="Century Schoolbook" w:cs="Century Schoolbook" w:hint="default"/>
      <w:sz w:val="20"/>
      <w:szCs w:val="20"/>
    </w:rPr>
  </w:style>
  <w:style w:type="character" w:customStyle="1" w:styleId="FontStyle15">
    <w:name w:val="Font Style15"/>
    <w:basedOn w:val="a0"/>
    <w:uiPriority w:val="99"/>
    <w:rsid w:val="008A2FE6"/>
    <w:rPr>
      <w:rFonts w:ascii="Century Schoolbook" w:hAnsi="Century Schoolbook" w:cs="Century Schoolbook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5936</Words>
  <Characters>33840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39697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Cfvby</cp:lastModifiedBy>
  <cp:revision>10</cp:revision>
  <dcterms:created xsi:type="dcterms:W3CDTF">2014-09-28T07:05:00Z</dcterms:created>
  <dcterms:modified xsi:type="dcterms:W3CDTF">2019-01-13T12:22:00Z</dcterms:modified>
</cp:coreProperties>
</file>